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0"/>
        <w:gridCol w:w="6975"/>
      </w:tblGrid>
      <w:tr w:rsidR="00250877" w:rsidRPr="008F20E5" w:rsidTr="00D46FFE">
        <w:trPr>
          <w:trHeight w:val="810"/>
        </w:trPr>
        <w:tc>
          <w:tcPr>
            <w:tcW w:w="7720" w:type="dxa"/>
            <w:shd w:val="clear" w:color="auto" w:fill="auto"/>
          </w:tcPr>
          <w:p w:rsidR="00250877" w:rsidRPr="008F20E5" w:rsidRDefault="00250877" w:rsidP="00D46FFE">
            <w:pPr>
              <w:jc w:val="center"/>
            </w:pPr>
            <w:r w:rsidRPr="00182A56">
              <w:t>Презентационная аннотация методической разработки  учителя истории Цой И.Д. на тему:</w:t>
            </w:r>
            <w:r w:rsidRPr="008E2B89">
              <w:rPr>
                <w:b/>
              </w:rPr>
              <w:t xml:space="preserve"> Проектная    деятельность в преподавании истории и обществознания: пути решения. </w:t>
            </w:r>
          </w:p>
        </w:tc>
        <w:tc>
          <w:tcPr>
            <w:tcW w:w="6975" w:type="dxa"/>
            <w:shd w:val="clear" w:color="auto" w:fill="auto"/>
          </w:tcPr>
          <w:p w:rsidR="00250877" w:rsidRPr="008F20E5" w:rsidRDefault="00250877" w:rsidP="00D46FFE">
            <w:pPr>
              <w:spacing w:line="360" w:lineRule="auto"/>
              <w:jc w:val="center"/>
            </w:pPr>
          </w:p>
        </w:tc>
      </w:tr>
      <w:tr w:rsidR="00250877" w:rsidRPr="008F20E5" w:rsidTr="00D46FFE">
        <w:trPr>
          <w:trHeight w:val="810"/>
        </w:trPr>
        <w:tc>
          <w:tcPr>
            <w:tcW w:w="7720" w:type="dxa"/>
            <w:shd w:val="clear" w:color="auto" w:fill="auto"/>
          </w:tcPr>
          <w:p w:rsidR="00250877" w:rsidRPr="000E4C31" w:rsidRDefault="00250877" w:rsidP="00D46FFE">
            <w:pPr>
              <w:jc w:val="both"/>
            </w:pPr>
            <w:r w:rsidRPr="008E2B89">
              <w:rPr>
                <w:b/>
              </w:rPr>
              <w:t xml:space="preserve">Основной замысел: </w:t>
            </w:r>
            <w:r>
              <w:t xml:space="preserve">Потребность в данной методической разработке </w:t>
            </w:r>
            <w:r w:rsidRPr="00C4725A">
              <w:t xml:space="preserve"> возникла в связи с широким применением в образовательных учреждениях метода проектов как технологии форми</w:t>
            </w:r>
            <w:r>
              <w:t>рования ключевых компе</w:t>
            </w:r>
            <w:r w:rsidRPr="00C4725A">
              <w:t>тентностей учащихся</w:t>
            </w:r>
            <w:r>
              <w:t xml:space="preserve">. </w:t>
            </w:r>
            <w:r w:rsidRPr="000E4C31">
              <w:rPr>
                <w:b/>
              </w:rPr>
              <w:t>Актуальность</w:t>
            </w:r>
            <w:r w:rsidRPr="000E4C31">
              <w:t xml:space="preserve"> данной технологии особенно возрастает на современном этапе, когда результатом образовательного процесса становится не определенная сумма знаний сама по себе, а умение применить полученные знания в различных </w:t>
            </w:r>
            <w:r>
              <w:t xml:space="preserve">жизненных ситуациях, т.е. их </w:t>
            </w:r>
            <w:proofErr w:type="spellStart"/>
            <w:r>
              <w:t>мета</w:t>
            </w:r>
            <w:r w:rsidRPr="000E4C31">
              <w:t>предметный</w:t>
            </w:r>
            <w:proofErr w:type="spellEnd"/>
            <w:r w:rsidRPr="000E4C31">
              <w:t xml:space="preserve"> характер. Технология проектного обучения определяется построением образовательного процесса на активной основе, деятельности каждого ученика, его интересов и потребностей. </w:t>
            </w:r>
            <w:bookmarkStart w:id="0" w:name=".D0.A6.D0.B5.D0.BB.D0.B5.D0.B2.D1.8B.D0."/>
            <w:bookmarkEnd w:id="0"/>
            <w:r w:rsidRPr="008E2B89">
              <w:rPr>
                <w:b/>
              </w:rPr>
              <w:t>Структура содержания:</w:t>
            </w:r>
            <w:r>
              <w:t xml:space="preserve"> Методическое пособие состоит из отдельных модулей. Модуль понимается как логически завершенная единица содержания образования. Модульная структура и практическая направленность курса позволяют утверждать, что отдельные модули или вся их совокупность могут с успехом использоваться в системе образования, поскольку их содержание предполагает освоение учащимися способов деятельности, которые будут положены в основу формирования ключевых компетентностей,</w:t>
            </w:r>
            <w:r w:rsidRPr="008E2B89">
              <w:rPr>
                <w:rFonts w:eastAsia="Calibri"/>
                <w:bCs/>
              </w:rPr>
              <w:t xml:space="preserve"> </w:t>
            </w:r>
            <w:r w:rsidRPr="008E2B89">
              <w:rPr>
                <w:bCs/>
              </w:rPr>
              <w:t>при этом каждый модуль логически завершен, но может варьироваться и дополняться.</w:t>
            </w:r>
          </w:p>
          <w:p w:rsidR="00250877" w:rsidRDefault="00250877" w:rsidP="00D46FFE">
            <w:pPr>
              <w:jc w:val="both"/>
              <w:rPr>
                <w:bCs/>
              </w:rPr>
            </w:pPr>
            <w:proofErr w:type="gramStart"/>
            <w:r w:rsidRPr="008E2B89">
              <w:rPr>
                <w:b/>
                <w:bCs/>
              </w:rPr>
              <w:t>Практико-ориентированность</w:t>
            </w:r>
            <w:proofErr w:type="gramEnd"/>
            <w:r w:rsidRPr="008E2B89">
              <w:rPr>
                <w:b/>
                <w:bCs/>
              </w:rPr>
              <w:t>:</w:t>
            </w:r>
            <w:r w:rsidRPr="008E2B89">
              <w:rPr>
                <w:bCs/>
              </w:rPr>
              <w:t xml:space="preserve"> Целью данной разработки является обобщение собственного опыта применения проективной методики на уроках истории и во внеурочное время. Были  решены следующих задач: определить содержание проективной методики как образовательной технологии; провести краткую классификацию видов ш</w:t>
            </w:r>
            <w:r>
              <w:rPr>
                <w:bCs/>
              </w:rPr>
              <w:t xml:space="preserve">кольной проектной </w:t>
            </w:r>
            <w:proofErr w:type="spellStart"/>
            <w:r>
              <w:rPr>
                <w:bCs/>
              </w:rPr>
              <w:t>деятельности</w:t>
            </w:r>
            <w:proofErr w:type="gramStart"/>
            <w:r>
              <w:rPr>
                <w:bCs/>
              </w:rPr>
              <w:t>;</w:t>
            </w:r>
            <w:r w:rsidRPr="008E2B89">
              <w:rPr>
                <w:bCs/>
              </w:rPr>
              <w:t>с</w:t>
            </w:r>
            <w:proofErr w:type="gramEnd"/>
            <w:r w:rsidRPr="008E2B89">
              <w:rPr>
                <w:bCs/>
              </w:rPr>
              <w:t>оставить</w:t>
            </w:r>
            <w:proofErr w:type="spellEnd"/>
            <w:r w:rsidRPr="008E2B89">
              <w:rPr>
                <w:bCs/>
              </w:rPr>
              <w:t xml:space="preserve"> методику работы над исследовательскими проектами;</w:t>
            </w:r>
            <w:r>
              <w:rPr>
                <w:bCs/>
              </w:rPr>
              <w:t xml:space="preserve"> </w:t>
            </w:r>
            <w:r w:rsidRPr="008E2B89">
              <w:rPr>
                <w:b/>
                <w:bCs/>
              </w:rPr>
              <w:t xml:space="preserve">Цель </w:t>
            </w:r>
            <w:r w:rsidRPr="008E2B89">
              <w:rPr>
                <w:bCs/>
              </w:rPr>
              <w:t>проектной деятельности: создание условий для формирования и развития исследовательских умений учащихся, вовлечение их в активную проектно-</w:t>
            </w:r>
            <w:r w:rsidRPr="008E2B89">
              <w:rPr>
                <w:bCs/>
              </w:rPr>
              <w:lastRenderedPageBreak/>
              <w:t>исследовательскую деятельность.</w:t>
            </w:r>
          </w:p>
          <w:p w:rsidR="00250877" w:rsidRPr="000E4C31" w:rsidRDefault="00250877" w:rsidP="00D46FFE">
            <w:pPr>
              <w:jc w:val="both"/>
              <w:rPr>
                <w:bCs/>
              </w:rPr>
            </w:pPr>
            <w:r w:rsidRPr="008E2B89">
              <w:rPr>
                <w:b/>
                <w:bCs/>
              </w:rPr>
              <w:t xml:space="preserve">Задачами проектной деятельности являются:  </w:t>
            </w:r>
          </w:p>
          <w:p w:rsidR="00250877" w:rsidRPr="008E2B89" w:rsidRDefault="00250877" w:rsidP="00D46FFE">
            <w:pPr>
              <w:numPr>
                <w:ilvl w:val="0"/>
                <w:numId w:val="1"/>
              </w:numPr>
              <w:rPr>
                <w:bCs/>
              </w:rPr>
            </w:pPr>
            <w:r w:rsidRPr="000E4C31">
              <w:rPr>
                <w:b/>
                <w:bCs/>
              </w:rPr>
              <w:t>развитие</w:t>
            </w:r>
            <w:r w:rsidRPr="008E2B89">
              <w:rPr>
                <w:bCs/>
              </w:rPr>
              <w:t xml:space="preserve"> критического мышления (аналитическое; ассоциативное; логическое; системное);</w:t>
            </w:r>
          </w:p>
          <w:p w:rsidR="00250877" w:rsidRPr="008E2B89" w:rsidRDefault="00250877" w:rsidP="00D46FFE">
            <w:pPr>
              <w:numPr>
                <w:ilvl w:val="0"/>
                <w:numId w:val="1"/>
              </w:numPr>
              <w:rPr>
                <w:bCs/>
              </w:rPr>
            </w:pPr>
            <w:r w:rsidRPr="000E4C31">
              <w:rPr>
                <w:b/>
                <w:bCs/>
              </w:rPr>
              <w:t>развитие</w:t>
            </w:r>
            <w:r w:rsidRPr="008E2B89">
              <w:rPr>
                <w:bCs/>
              </w:rPr>
              <w:t xml:space="preserve"> творческого мышления (пространственное воображение; самостоятельный перенос знаний; комбинаторные умения; прогностические умения);</w:t>
            </w:r>
          </w:p>
          <w:p w:rsidR="00250877" w:rsidRPr="008E2B89" w:rsidRDefault="00250877" w:rsidP="00D46FFE">
            <w:pPr>
              <w:numPr>
                <w:ilvl w:val="0"/>
                <w:numId w:val="1"/>
              </w:numPr>
              <w:rPr>
                <w:bCs/>
              </w:rPr>
            </w:pPr>
            <w:r w:rsidRPr="000E4C31">
              <w:rPr>
                <w:b/>
                <w:bCs/>
              </w:rPr>
              <w:t>развитие</w:t>
            </w:r>
            <w:r w:rsidRPr="008E2B89">
              <w:rPr>
                <w:bCs/>
              </w:rPr>
              <w:t xml:space="preserve"> умения работать с информацией (отбирать </w:t>
            </w:r>
            <w:proofErr w:type="gramStart"/>
            <w:r w:rsidRPr="008E2B89">
              <w:rPr>
                <w:bCs/>
              </w:rPr>
              <w:t>нужную</w:t>
            </w:r>
            <w:proofErr w:type="gramEnd"/>
            <w:r w:rsidRPr="008E2B89">
              <w:rPr>
                <w:bCs/>
              </w:rPr>
              <w:t>; анализировать; систематизировать и обобщать; выявлять проблемы; выдвигать обоснованные гипотезы, их решения; ставить эксперименты; статистически обрабатывать данные);</w:t>
            </w:r>
          </w:p>
          <w:p w:rsidR="00250877" w:rsidRPr="008E2B89" w:rsidRDefault="00250877" w:rsidP="00D46FFE">
            <w:pPr>
              <w:numPr>
                <w:ilvl w:val="0"/>
                <w:numId w:val="1"/>
              </w:numPr>
              <w:rPr>
                <w:bCs/>
              </w:rPr>
            </w:pPr>
            <w:r w:rsidRPr="000E4C31">
              <w:rPr>
                <w:b/>
                <w:bCs/>
              </w:rPr>
              <w:t xml:space="preserve">развитие </w:t>
            </w:r>
            <w:r w:rsidRPr="008E2B89">
              <w:rPr>
                <w:bCs/>
              </w:rPr>
              <w:t>умения работать в коллективе.</w:t>
            </w:r>
          </w:p>
          <w:p w:rsidR="00250877" w:rsidRPr="008E2B89" w:rsidRDefault="00250877" w:rsidP="00D46FFE">
            <w:pPr>
              <w:numPr>
                <w:ilvl w:val="0"/>
                <w:numId w:val="1"/>
              </w:numPr>
              <w:rPr>
                <w:bCs/>
              </w:rPr>
            </w:pPr>
            <w:r w:rsidRPr="000E4C31">
              <w:rPr>
                <w:b/>
                <w:bCs/>
              </w:rPr>
              <w:t>укрепление,</w:t>
            </w:r>
            <w:r w:rsidRPr="008E2B89">
              <w:rPr>
                <w:bCs/>
              </w:rPr>
              <w:t xml:space="preserve"> совершенствование и дальнейшее творческое развитие сложившейся в школе системы проектной деятельности;</w:t>
            </w:r>
          </w:p>
          <w:p w:rsidR="00250877" w:rsidRPr="008E2B89" w:rsidRDefault="00250877" w:rsidP="00D46FFE">
            <w:pPr>
              <w:numPr>
                <w:ilvl w:val="0"/>
                <w:numId w:val="1"/>
              </w:numPr>
              <w:rPr>
                <w:bCs/>
              </w:rPr>
            </w:pPr>
            <w:r w:rsidRPr="000E4C31">
              <w:rPr>
                <w:b/>
                <w:bCs/>
              </w:rPr>
              <w:t>укрепление</w:t>
            </w:r>
            <w:r w:rsidRPr="008E2B89">
              <w:rPr>
                <w:bCs/>
              </w:rPr>
              <w:t xml:space="preserve"> престижа участия в проектной деятельности, воспитание сознательного, ответственного отношения к занятиям в проектно – образовательной сфере;</w:t>
            </w:r>
          </w:p>
          <w:p w:rsidR="00250877" w:rsidRPr="008E2B89" w:rsidRDefault="00250877" w:rsidP="00D46FFE">
            <w:pPr>
              <w:jc w:val="both"/>
              <w:rPr>
                <w:szCs w:val="28"/>
              </w:rPr>
            </w:pPr>
            <w:r w:rsidRPr="008E2B89">
              <w:rPr>
                <w:b/>
                <w:bCs/>
              </w:rPr>
              <w:t xml:space="preserve">Технология проектной деятельности </w:t>
            </w:r>
            <w:r w:rsidRPr="008E2B89">
              <w:rPr>
                <w:szCs w:val="28"/>
              </w:rPr>
              <w:t>это одна из  наиболее эффективных методов реализации данного подхода является проектная деятельность. Правильно организованная   проектная  деятельность  служит  средством  комплексного  решения  задач  воспитания, образования, развития  личности. При  разработке   и  реализации  исследовательских  проектов  школьники   учатся  самостоятельно  добывать  знания  из  различных  источников, работать  с  разными  формами  представления  информации, планировать  свою  интеллектуальную  деятельность, осуществлять  самоконтроль  и  объективно  оценивать  полученные  результаты</w:t>
            </w:r>
            <w:proofErr w:type="gramStart"/>
            <w:r w:rsidRPr="008E2B89">
              <w:rPr>
                <w:szCs w:val="28"/>
              </w:rPr>
              <w:t>.</w:t>
            </w:r>
            <w:proofErr w:type="gramEnd"/>
          </w:p>
          <w:p w:rsidR="00250877" w:rsidRPr="008E2B89" w:rsidRDefault="00250877" w:rsidP="00D46FFE">
            <w:pPr>
              <w:jc w:val="both"/>
              <w:rPr>
                <w:bCs/>
                <w:szCs w:val="28"/>
              </w:rPr>
            </w:pPr>
            <w:r w:rsidRPr="008E2B89">
              <w:rPr>
                <w:bCs/>
                <w:szCs w:val="28"/>
              </w:rPr>
              <w:t xml:space="preserve">. </w:t>
            </w:r>
            <w:r w:rsidRPr="008E2B89">
              <w:rPr>
                <w:b/>
                <w:bCs/>
                <w:szCs w:val="28"/>
              </w:rPr>
              <w:t>Значимость:</w:t>
            </w:r>
            <w:r>
              <w:t xml:space="preserve"> </w:t>
            </w:r>
            <w:r w:rsidRPr="008E2B89">
              <w:rPr>
                <w:bCs/>
                <w:szCs w:val="28"/>
              </w:rPr>
              <w:t xml:space="preserve">Сегодня мы понимаем под словосочетанием «метод проектов» и определенный комплекс идей, и достаточно четкую педагогическую технологию, и конкретную практику работы педагогов. </w:t>
            </w:r>
            <w:r w:rsidRPr="008E2B89">
              <w:rPr>
                <w:bCs/>
                <w:szCs w:val="28"/>
              </w:rPr>
              <w:lastRenderedPageBreak/>
              <w:t>Идеи  реализации  проектной технологии  вновь становятся значимыми в широких кругах педагогической общественности</w:t>
            </w:r>
          </w:p>
        </w:tc>
        <w:tc>
          <w:tcPr>
            <w:tcW w:w="6975" w:type="dxa"/>
            <w:shd w:val="clear" w:color="auto" w:fill="auto"/>
          </w:tcPr>
          <w:p w:rsidR="00250877" w:rsidRPr="00250877" w:rsidRDefault="00250877" w:rsidP="00D46FFE">
            <w:pPr>
              <w:pStyle w:val="a3"/>
              <w:shd w:val="clear" w:color="auto" w:fill="FFFFFF"/>
              <w:spacing w:after="135"/>
              <w:jc w:val="both"/>
              <w:rPr>
                <w:bCs/>
              </w:rPr>
            </w:pPr>
            <w:proofErr w:type="spellStart"/>
            <w:r w:rsidRPr="008E2B89">
              <w:rPr>
                <w:b/>
                <w:bCs/>
              </w:rPr>
              <w:lastRenderedPageBreak/>
              <w:t>Результативность</w:t>
            </w:r>
            <w:proofErr w:type="gramStart"/>
            <w:r w:rsidRPr="008E2B89">
              <w:rPr>
                <w:b/>
                <w:bCs/>
              </w:rPr>
              <w:t>:</w:t>
            </w:r>
            <w:r w:rsidRPr="008E2B89">
              <w:rPr>
                <w:bCs/>
              </w:rPr>
              <w:t>У</w:t>
            </w:r>
            <w:proofErr w:type="gramEnd"/>
            <w:r w:rsidRPr="008E2B89">
              <w:rPr>
                <w:bCs/>
              </w:rPr>
              <w:t>чебным</w:t>
            </w:r>
            <w:proofErr w:type="spellEnd"/>
            <w:r w:rsidRPr="008E2B89">
              <w:rPr>
                <w:bCs/>
              </w:rPr>
              <w:t xml:space="preserve"> </w:t>
            </w:r>
            <w:r w:rsidRPr="008E2B89">
              <w:rPr>
                <w:bCs/>
                <w:lang w:val="en-US"/>
              </w:rPr>
              <w:t>p</w:t>
            </w:r>
            <w:proofErr w:type="spellStart"/>
            <w:r w:rsidRPr="008E2B89">
              <w:rPr>
                <w:bCs/>
              </w:rPr>
              <w:t>езультатом</w:t>
            </w:r>
            <w:proofErr w:type="spellEnd"/>
            <w:r w:rsidRPr="008E2B89">
              <w:rPr>
                <w:bCs/>
              </w:rPr>
              <w:t xml:space="preserve"> опыта проектирования является способность создавать и защищать свой продукт. Через эмоциональное переживание, погружение в проблему, переживание «ситуации успеха».  Учащийся делает открытие в самом себе, в товарищах, в предмете исследования. Реализуется принцип    связи обучения с жизнью.  Главный результат – компетентность учащихся в области истории и обществознания, конкретные умения и навыки, которые формируются в ходе проектной деятельности.    Проектная деятельность способствует более глубокому  осмыслению учащимися прошлого и настоящего, ведет к формированию  собственных оценок, развитию критического мышления учащихся. </w:t>
            </w:r>
            <w:r>
              <w:t xml:space="preserve">Главным </w:t>
            </w:r>
            <w:r w:rsidRPr="008E2B89">
              <w:rPr>
                <w:bCs/>
              </w:rPr>
              <w:t> </w:t>
            </w:r>
            <w:r w:rsidRPr="008E2B89">
              <w:rPr>
                <w:b/>
                <w:bCs/>
              </w:rPr>
              <w:t>результатом проектной деятельности</w:t>
            </w:r>
            <w:r w:rsidRPr="008E2B89">
              <w:rPr>
                <w:bCs/>
              </w:rPr>
              <w:t> является интеллектуальное разв</w:t>
            </w:r>
            <w:r>
              <w:rPr>
                <w:bCs/>
              </w:rPr>
              <w:t xml:space="preserve">итие и личностный рост ученика. </w:t>
            </w:r>
            <w:r w:rsidRPr="008E2B89">
              <w:rPr>
                <w:b/>
              </w:rPr>
              <w:t>Педагогические задачи:</w:t>
            </w:r>
            <w:r w:rsidRPr="008E2B89">
              <w:rPr>
                <w:b/>
                <w:bCs/>
              </w:rPr>
              <w:t xml:space="preserve"> </w:t>
            </w:r>
            <w:r w:rsidRPr="008E2B89">
              <w:rPr>
                <w:bCs/>
              </w:rPr>
              <w:t xml:space="preserve">Данная методическая разработка </w:t>
            </w:r>
            <w:r w:rsidRPr="00826F92">
              <w:t>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задач. Под руководством учителя учащиеся занимаются учебно-исследовательской и поисковой деятельностью. В данной методической разработке четко указана роль учителя в работе над проектом.</w:t>
            </w:r>
            <w:r>
              <w:t xml:space="preserve"> </w:t>
            </w:r>
            <w:r w:rsidRPr="00931404">
              <w:t xml:space="preserve">Учитель берет на себя </w:t>
            </w:r>
            <w:proofErr w:type="spellStart"/>
            <w:r w:rsidRPr="00931404">
              <w:t>тьютерские</w:t>
            </w:r>
            <w:proofErr w:type="spellEnd"/>
            <w:r w:rsidRPr="00931404">
              <w:t xml:space="preserve"> функции:</w:t>
            </w:r>
          </w:p>
          <w:p w:rsidR="00250877" w:rsidRPr="00931404" w:rsidRDefault="00250877" w:rsidP="00D46FF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5"/>
              <w:jc w:val="both"/>
            </w:pPr>
            <w:r w:rsidRPr="00931404">
              <w:t xml:space="preserve">разрабатывает паспорт проекта, краткое описание, календарь работы </w:t>
            </w:r>
          </w:p>
          <w:p w:rsidR="00250877" w:rsidRPr="00931404" w:rsidRDefault="00250877" w:rsidP="00D46FF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5"/>
              <w:jc w:val="both"/>
            </w:pPr>
            <w:r w:rsidRPr="00931404">
              <w:t>является консультантом на всех этапах проектной деятельности;</w:t>
            </w:r>
          </w:p>
          <w:p w:rsidR="00250877" w:rsidRPr="00931404" w:rsidRDefault="00250877" w:rsidP="00D46FF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5"/>
              <w:jc w:val="both"/>
            </w:pPr>
            <w:bookmarkStart w:id="1" w:name="_GoBack"/>
            <w:bookmarkEnd w:id="1"/>
            <w:r w:rsidRPr="00931404">
              <w:t xml:space="preserve">предъявляет образцы самообучения в освоении нового </w:t>
            </w:r>
            <w:r w:rsidRPr="00931404">
              <w:lastRenderedPageBreak/>
              <w:t>материала (вместе с учеником «проживает» его проект);</w:t>
            </w:r>
          </w:p>
          <w:p w:rsidR="00250877" w:rsidRPr="00931404" w:rsidRDefault="00250877" w:rsidP="00D46FF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5"/>
              <w:jc w:val="both"/>
            </w:pPr>
            <w:r w:rsidRPr="00931404">
              <w:t>помогает ученику осуществлять самостоятельное исследование;</w:t>
            </w:r>
          </w:p>
          <w:p w:rsidR="00250877" w:rsidRPr="00931404" w:rsidRDefault="00250877" w:rsidP="00D46FF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5"/>
              <w:jc w:val="both"/>
            </w:pPr>
            <w:r w:rsidRPr="00931404">
              <w:t>«человек, который задает вопросы» (организует обсуждение способов преодоления возникающих трудностей путем косвенных, наводящих вопросов; обнаруживает ошибки и поддерживает обратную связь);</w:t>
            </w:r>
          </w:p>
          <w:p w:rsidR="00250877" w:rsidRPr="00931404" w:rsidRDefault="00250877" w:rsidP="00D46FF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5"/>
              <w:jc w:val="both"/>
            </w:pPr>
            <w:r w:rsidRPr="00931404">
              <w:t>он координатор всего группового процесса;</w:t>
            </w:r>
          </w:p>
          <w:p w:rsidR="00250877" w:rsidRDefault="00250877" w:rsidP="00D46FF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5"/>
              <w:jc w:val="both"/>
            </w:pPr>
            <w:r w:rsidRPr="00931404">
              <w:t>является также экспертом, так как дает четкий анализ результатов выполненного проекта.</w:t>
            </w:r>
          </w:p>
          <w:p w:rsidR="00250877" w:rsidRPr="008F20E5" w:rsidRDefault="00250877" w:rsidP="00250877">
            <w:pPr>
              <w:pStyle w:val="a3"/>
              <w:shd w:val="clear" w:color="auto" w:fill="FFFFFF"/>
              <w:spacing w:after="135"/>
              <w:ind w:left="77"/>
              <w:jc w:val="both"/>
            </w:pPr>
            <w:r w:rsidRPr="00250877">
              <w:rPr>
                <w:b/>
              </w:rPr>
              <w:t xml:space="preserve">Адресность: </w:t>
            </w:r>
            <w:r>
              <w:t xml:space="preserve">Данная методическая разработка адресована </w:t>
            </w:r>
            <w:r w:rsidRPr="00FA456D">
              <w:t xml:space="preserve"> педагогам, </w:t>
            </w:r>
            <w:r>
              <w:t>осваивающим технологию проектной деятельности в основной шко</w:t>
            </w:r>
            <w:r w:rsidRPr="00FA456D">
              <w:t>ле. В методических рекомендациях описаны основные способы работы учи</w:t>
            </w:r>
            <w:r>
              <w:t>теля, принципы организации предметно-</w:t>
            </w:r>
            <w:r w:rsidRPr="00FA456D">
              <w:t>пространственной среды, конкретизирую</w:t>
            </w:r>
            <w:r>
              <w:t>тся при</w:t>
            </w:r>
            <w:r w:rsidRPr="00FA456D">
              <w:t xml:space="preserve">емы организации </w:t>
            </w:r>
            <w:r>
              <w:t>групповой работы учащихся. Приведены общие реко</w:t>
            </w:r>
            <w:r w:rsidRPr="00FA456D">
              <w:t>менд</w:t>
            </w:r>
            <w:r>
              <w:t>ации, даются подробные рекомендации из опыта работы учителя. Методическая разработка  будет также полезна</w:t>
            </w:r>
            <w:r w:rsidRPr="00FA456D">
              <w:t xml:space="preserve"> специалистам, которые интересуются новыми технологиями в образовании, в частности, технологиями формирования ключевы</w:t>
            </w:r>
            <w:r>
              <w:t xml:space="preserve">х компетентностей. </w:t>
            </w:r>
            <w:r w:rsidRPr="00250877">
              <w:rPr>
                <w:b/>
              </w:rPr>
              <w:t>Продвижение методической разработки в педагогическом сообществе</w:t>
            </w:r>
            <w:r w:rsidRPr="0040358D">
              <w:t>:</w:t>
            </w:r>
            <w:r>
              <w:t xml:space="preserve"> обобщение опыта работы в  сборнике </w:t>
            </w:r>
            <w:r>
              <w:t xml:space="preserve">ГБОУ </w:t>
            </w:r>
            <w:r>
              <w:t>школы</w:t>
            </w:r>
            <w:r>
              <w:t xml:space="preserve"> № 65: </w:t>
            </w:r>
            <w:proofErr w:type="gramStart"/>
            <w:r>
              <w:t xml:space="preserve">«Развитие личности ребенка </w:t>
            </w:r>
            <w:r>
              <w:t xml:space="preserve">через проектно-исследовательскую деятельность»(2016); участие в районном семинаре с выступлением "Основы проектной деятельности в преподавании общественных дисциплин»(2019); участие в  городском  семинаре (2018) с выступлением «Метод проектов во внеурочной деятельности», во Всероссийских </w:t>
            </w:r>
            <w:r>
              <w:lastRenderedPageBreak/>
              <w:t>се</w:t>
            </w:r>
            <w:r>
              <w:t>минаре(2019)</w:t>
            </w:r>
            <w:r>
              <w:t>«Оценивание проектной деятельности школьников</w:t>
            </w:r>
            <w:r>
              <w:t>»</w:t>
            </w:r>
            <w:proofErr w:type="gramEnd"/>
          </w:p>
        </w:tc>
      </w:tr>
    </w:tbl>
    <w:p w:rsidR="004570E6" w:rsidRDefault="00701C8D"/>
    <w:sectPr w:rsidR="004570E6" w:rsidSect="0025087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8D" w:rsidRDefault="00701C8D" w:rsidP="00250877">
      <w:r>
        <w:separator/>
      </w:r>
    </w:p>
  </w:endnote>
  <w:endnote w:type="continuationSeparator" w:id="0">
    <w:p w:rsidR="00701C8D" w:rsidRDefault="00701C8D" w:rsidP="0025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81457"/>
      <w:docPartObj>
        <w:docPartGallery w:val="Page Numbers (Bottom of Page)"/>
        <w:docPartUnique/>
      </w:docPartObj>
    </w:sdtPr>
    <w:sdtContent>
      <w:p w:rsidR="00250877" w:rsidRDefault="002508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0877" w:rsidRDefault="002508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8D" w:rsidRDefault="00701C8D" w:rsidP="00250877">
      <w:r>
        <w:separator/>
      </w:r>
    </w:p>
  </w:footnote>
  <w:footnote w:type="continuationSeparator" w:id="0">
    <w:p w:rsidR="00701C8D" w:rsidRDefault="00701C8D" w:rsidP="0025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BF2"/>
    <w:multiLevelType w:val="hybridMultilevel"/>
    <w:tmpl w:val="3784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41A70"/>
    <w:multiLevelType w:val="hybridMultilevel"/>
    <w:tmpl w:val="EE8A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26"/>
    <w:rsid w:val="00060A26"/>
    <w:rsid w:val="00070BC0"/>
    <w:rsid w:val="00137DBF"/>
    <w:rsid w:val="00250877"/>
    <w:rsid w:val="0070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877"/>
  </w:style>
  <w:style w:type="paragraph" w:styleId="a4">
    <w:name w:val="header"/>
    <w:basedOn w:val="a"/>
    <w:link w:val="a5"/>
    <w:uiPriority w:val="99"/>
    <w:unhideWhenUsed/>
    <w:rsid w:val="002508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08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877"/>
  </w:style>
  <w:style w:type="paragraph" w:styleId="a4">
    <w:name w:val="header"/>
    <w:basedOn w:val="a"/>
    <w:link w:val="a5"/>
    <w:uiPriority w:val="99"/>
    <w:unhideWhenUsed/>
    <w:rsid w:val="002508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08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979</Words>
  <Characters>5586</Characters>
  <Application>Microsoft Office Word</Application>
  <DocSecurity>0</DocSecurity>
  <Lines>46</Lines>
  <Paragraphs>13</Paragraphs>
  <ScaleCrop>false</ScaleCrop>
  <Company>*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2021-04-12T16:39:00Z</dcterms:created>
  <dcterms:modified xsi:type="dcterms:W3CDTF">2021-04-12T16:46:00Z</dcterms:modified>
</cp:coreProperties>
</file>