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3" w:rsidRDefault="000518E3" w:rsidP="00AC1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349679"/>
            <wp:effectExtent l="19050" t="0" r="3175" b="0"/>
            <wp:docPr id="7" name="Рисунок 7" descr="C:\Users\teacher\AppData\Local\Microsoft\Windows\Temporary Internet Files\Content.Word\20160930_0828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Word\20160930_08283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E3" w:rsidRDefault="000518E3" w:rsidP="00AC1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876800" cy="2743200"/>
            <wp:effectExtent l="19050" t="0" r="0" b="0"/>
            <wp:docPr id="4" name="Рисунок 4" descr="C:\Users\teacher\AppData\Local\Microsoft\Windows\Temporary Internet Files\Content.Word\147522799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Word\14752279919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E3" w:rsidRDefault="000518E3" w:rsidP="00AC16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CCA" w:rsidRDefault="00FA3BC7" w:rsidP="00AC1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686">
        <w:rPr>
          <w:rFonts w:ascii="Times New Roman" w:hAnsi="Times New Roman" w:cs="Times New Roman"/>
          <w:b/>
          <w:sz w:val="36"/>
          <w:szCs w:val="36"/>
        </w:rPr>
        <w:t>Кабинет  математики  №  45</w:t>
      </w:r>
    </w:p>
    <w:p w:rsidR="00577213" w:rsidRPr="00AC1686" w:rsidRDefault="00577213" w:rsidP="00AC16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3BC7" w:rsidRPr="00EC11B8" w:rsidRDefault="00FA3BC7" w:rsidP="00EC1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C11B8">
        <w:rPr>
          <w:rFonts w:ascii="Times New Roman" w:hAnsi="Times New Roman" w:cs="Times New Roman"/>
          <w:sz w:val="32"/>
          <w:szCs w:val="32"/>
        </w:rPr>
        <w:t>Площадь  кабинета  54,3  м</w:t>
      </w:r>
      <w:proofErr w:type="gramStart"/>
      <w:r w:rsidRPr="00EC11B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4E6A50" w:rsidRDefault="00EC11B8" w:rsidP="00EC1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Оснащен</w:t>
      </w:r>
      <w:r w:rsidR="00AC1686" w:rsidRPr="00EC11B8">
        <w:rPr>
          <w:rFonts w:ascii="Times New Roman" w:hAnsi="Times New Roman" w:cs="Times New Roman"/>
          <w:sz w:val="32"/>
          <w:szCs w:val="32"/>
        </w:rPr>
        <w:t>ие:</w:t>
      </w:r>
    </w:p>
    <w:p w:rsidR="007D6BB0" w:rsidRDefault="00EA75CA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D6BB0" w:rsidRPr="00EC11B8">
        <w:rPr>
          <w:rFonts w:ascii="Times New Roman" w:hAnsi="Times New Roman" w:cs="Times New Roman"/>
          <w:sz w:val="32"/>
          <w:szCs w:val="32"/>
        </w:rPr>
        <w:t>ерсональный  компьютер</w:t>
      </w:r>
    </w:p>
    <w:p w:rsidR="000D39CD" w:rsidRDefault="00F34A91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EC11B8">
        <w:rPr>
          <w:rFonts w:ascii="Times New Roman" w:hAnsi="Times New Roman" w:cs="Times New Roman"/>
          <w:sz w:val="32"/>
          <w:szCs w:val="32"/>
        </w:rPr>
        <w:t>МФУ</w:t>
      </w:r>
      <w:r w:rsidR="000D39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686" w:rsidRPr="000D39CD" w:rsidRDefault="00AC1686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lastRenderedPageBreak/>
        <w:t>Набор  чертёжных  математических  принадлежностей  для  магнитно-маркерных  досок</w:t>
      </w:r>
    </w:p>
    <w:p w:rsidR="000D39CD" w:rsidRPr="000D39CD" w:rsidRDefault="000D39CD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t>Учебные  таблицы  по  геометрии</w:t>
      </w:r>
    </w:p>
    <w:p w:rsidR="000D39CD" w:rsidRPr="000D39CD" w:rsidRDefault="000D39CD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t>Комплекты  материалов  для  работы  на  уроке</w:t>
      </w:r>
    </w:p>
    <w:p w:rsidR="000D39CD" w:rsidRPr="000D39CD" w:rsidRDefault="000D39CD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t>Материалы  «Решу  ЕГЭ: математика</w:t>
      </w:r>
    </w:p>
    <w:p w:rsidR="000D39CD" w:rsidRPr="000D39CD" w:rsidRDefault="000D39CD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t>Набор  моделей  многогранников (</w:t>
      </w:r>
      <w:proofErr w:type="gramStart"/>
      <w:r w:rsidRPr="000D39CD">
        <w:rPr>
          <w:rFonts w:ascii="Times New Roman" w:hAnsi="Times New Roman" w:cs="Times New Roman"/>
          <w:sz w:val="32"/>
          <w:szCs w:val="32"/>
        </w:rPr>
        <w:t>выполнены</w:t>
      </w:r>
      <w:proofErr w:type="gramEnd"/>
      <w:r w:rsidRPr="000D39CD">
        <w:rPr>
          <w:rFonts w:ascii="Times New Roman" w:hAnsi="Times New Roman" w:cs="Times New Roman"/>
          <w:sz w:val="32"/>
          <w:szCs w:val="32"/>
        </w:rPr>
        <w:t xml:space="preserve">  руками  учащихся)</w:t>
      </w:r>
    </w:p>
    <w:p w:rsidR="000D39CD" w:rsidRPr="000D39CD" w:rsidRDefault="000D39CD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 w:rsidRPr="000D39CD">
        <w:rPr>
          <w:rFonts w:ascii="Times New Roman" w:hAnsi="Times New Roman" w:cs="Times New Roman"/>
          <w:sz w:val="32"/>
          <w:szCs w:val="32"/>
        </w:rPr>
        <w:t>Банк  заданий  для  подготовки  к  ОГЭ,  ЕГЭ</w:t>
      </w:r>
    </w:p>
    <w:p w:rsidR="000D39CD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Мягкий  стул 1 шт.</w:t>
      </w:r>
    </w:p>
    <w:p w:rsidR="000518E3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Стол  учительский    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0518E3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Столы  ученические 17  шт.</w:t>
      </w:r>
    </w:p>
    <w:p w:rsidR="000518E3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Стулья</w:t>
      </w:r>
      <w:r w:rsidR="002625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34 шт.</w:t>
      </w:r>
    </w:p>
    <w:p w:rsidR="000518E3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Стеллаж  для  хранения  материалов  к  урокам </w:t>
      </w:r>
    </w:p>
    <w:p w:rsidR="000518E3" w:rsidRDefault="000518E3" w:rsidP="007D6BB0">
      <w:pPr>
        <w:pStyle w:val="a3"/>
        <w:numPr>
          <w:ilvl w:val="0"/>
          <w:numId w:val="10"/>
        </w:numPr>
        <w:ind w:left="1276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Стеллаж  для  хранения  ученических  тетрадей</w:t>
      </w:r>
    </w:p>
    <w:p w:rsidR="000518E3" w:rsidRDefault="007D6BB0" w:rsidP="000518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Электронно-</w:t>
      </w:r>
      <w:r w:rsidR="000518E3">
        <w:rPr>
          <w:rFonts w:ascii="Times New Roman" w:hAnsi="Times New Roman" w:cs="Times New Roman"/>
          <w:sz w:val="32"/>
          <w:szCs w:val="32"/>
        </w:rPr>
        <w:t>образовательные  ресурсы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D6BB0" w:rsidRPr="007D6BB0" w:rsidRDefault="007D6BB0" w:rsidP="00EA75CA">
      <w:pPr>
        <w:pStyle w:val="a3"/>
        <w:numPr>
          <w:ilvl w:val="0"/>
          <w:numId w:val="13"/>
        </w:numPr>
        <w:ind w:firstLine="131"/>
        <w:rPr>
          <w:rFonts w:ascii="Times New Roman" w:hAnsi="Times New Roman" w:cs="Times New Roman"/>
          <w:sz w:val="32"/>
          <w:szCs w:val="32"/>
        </w:rPr>
      </w:pPr>
      <w:r w:rsidRPr="007D6BB0">
        <w:rPr>
          <w:rFonts w:ascii="Times New Roman" w:hAnsi="Times New Roman" w:cs="Times New Roman"/>
          <w:sz w:val="32"/>
          <w:szCs w:val="32"/>
        </w:rPr>
        <w:t xml:space="preserve">компьютерное  приложение  «Учебный  </w:t>
      </w:r>
      <w:r w:rsidR="00262532">
        <w:rPr>
          <w:rFonts w:ascii="Times New Roman" w:hAnsi="Times New Roman" w:cs="Times New Roman"/>
          <w:sz w:val="32"/>
          <w:szCs w:val="32"/>
        </w:rPr>
        <w:t xml:space="preserve">    </w:t>
      </w:r>
      <w:r w:rsidRPr="007D6BB0">
        <w:rPr>
          <w:rFonts w:ascii="Times New Roman" w:hAnsi="Times New Roman" w:cs="Times New Roman"/>
          <w:sz w:val="32"/>
          <w:szCs w:val="32"/>
        </w:rPr>
        <w:t>графопостроитель»</w:t>
      </w:r>
    </w:p>
    <w:p w:rsidR="000D39CD" w:rsidRPr="00EA75CA" w:rsidRDefault="007D6BB0" w:rsidP="00EA75CA">
      <w:pPr>
        <w:pStyle w:val="a3"/>
        <w:numPr>
          <w:ilvl w:val="0"/>
          <w:numId w:val="13"/>
        </w:numPr>
        <w:ind w:firstLine="131"/>
        <w:rPr>
          <w:rFonts w:ascii="Times New Roman" w:hAnsi="Times New Roman" w:cs="Times New Roman"/>
          <w:sz w:val="32"/>
          <w:szCs w:val="32"/>
        </w:rPr>
      </w:pPr>
      <w:r w:rsidRPr="007D6BB0">
        <w:rPr>
          <w:rFonts w:ascii="Times New Roman" w:hAnsi="Times New Roman" w:cs="Times New Roman"/>
          <w:sz w:val="32"/>
          <w:szCs w:val="32"/>
        </w:rPr>
        <w:t>презент</w:t>
      </w:r>
      <w:r w:rsidR="00EA75CA">
        <w:rPr>
          <w:rFonts w:ascii="Times New Roman" w:hAnsi="Times New Roman" w:cs="Times New Roman"/>
          <w:sz w:val="32"/>
          <w:szCs w:val="32"/>
        </w:rPr>
        <w:t>ация</w:t>
      </w:r>
      <w:r w:rsidRPr="007D6BB0">
        <w:rPr>
          <w:rFonts w:ascii="Times New Roman" w:hAnsi="Times New Roman" w:cs="Times New Roman"/>
          <w:sz w:val="32"/>
          <w:szCs w:val="32"/>
        </w:rPr>
        <w:t>:</w:t>
      </w:r>
      <w:r w:rsidR="00EA75CA" w:rsidRPr="00EA75CA">
        <w:rPr>
          <w:rFonts w:ascii="Times New Roman" w:hAnsi="Times New Roman" w:cs="Times New Roman"/>
          <w:sz w:val="32"/>
          <w:szCs w:val="32"/>
        </w:rPr>
        <w:t xml:space="preserve"> </w:t>
      </w:r>
      <w:r w:rsidR="00EA75CA" w:rsidRPr="007D6BB0">
        <w:rPr>
          <w:rFonts w:ascii="Times New Roman" w:hAnsi="Times New Roman" w:cs="Times New Roman"/>
          <w:sz w:val="32"/>
          <w:szCs w:val="32"/>
        </w:rPr>
        <w:t>«Закон  больших  чисел»</w:t>
      </w:r>
    </w:p>
    <w:p w:rsidR="00222DCD" w:rsidRPr="007D6BB0" w:rsidRDefault="00EA75CA" w:rsidP="00EA75CA">
      <w:pPr>
        <w:pStyle w:val="a3"/>
        <w:numPr>
          <w:ilvl w:val="0"/>
          <w:numId w:val="13"/>
        </w:numPr>
        <w:ind w:firstLine="131"/>
        <w:rPr>
          <w:rFonts w:ascii="Times New Roman" w:hAnsi="Times New Roman" w:cs="Times New Roman"/>
          <w:sz w:val="32"/>
          <w:szCs w:val="32"/>
        </w:rPr>
      </w:pPr>
      <w:r w:rsidRPr="007D6BB0">
        <w:rPr>
          <w:rFonts w:ascii="Times New Roman" w:hAnsi="Times New Roman" w:cs="Times New Roman"/>
          <w:sz w:val="32"/>
          <w:szCs w:val="32"/>
        </w:rPr>
        <w:t xml:space="preserve"> презент</w:t>
      </w:r>
      <w:r>
        <w:rPr>
          <w:rFonts w:ascii="Times New Roman" w:hAnsi="Times New Roman" w:cs="Times New Roman"/>
          <w:sz w:val="32"/>
          <w:szCs w:val="32"/>
        </w:rPr>
        <w:t>ация</w:t>
      </w:r>
      <w:r w:rsidRPr="007D6BB0">
        <w:rPr>
          <w:rFonts w:ascii="Times New Roman" w:hAnsi="Times New Roman" w:cs="Times New Roman"/>
          <w:sz w:val="32"/>
          <w:szCs w:val="32"/>
        </w:rPr>
        <w:t xml:space="preserve">: </w:t>
      </w:r>
      <w:r w:rsidR="00AC1686" w:rsidRPr="007D6BB0">
        <w:rPr>
          <w:rFonts w:ascii="Times New Roman" w:hAnsi="Times New Roman" w:cs="Times New Roman"/>
          <w:sz w:val="32"/>
          <w:szCs w:val="32"/>
        </w:rPr>
        <w:t>«Это  удивительное  число  37»</w:t>
      </w:r>
    </w:p>
    <w:p w:rsidR="00AC1686" w:rsidRPr="007D6BB0" w:rsidRDefault="00EA75CA" w:rsidP="00EA75CA">
      <w:pPr>
        <w:pStyle w:val="a3"/>
        <w:numPr>
          <w:ilvl w:val="0"/>
          <w:numId w:val="13"/>
        </w:numPr>
        <w:ind w:firstLine="131"/>
        <w:rPr>
          <w:rFonts w:ascii="Times New Roman" w:hAnsi="Times New Roman" w:cs="Times New Roman"/>
          <w:sz w:val="32"/>
          <w:szCs w:val="32"/>
        </w:rPr>
      </w:pPr>
      <w:r w:rsidRPr="007D6BB0">
        <w:rPr>
          <w:rFonts w:ascii="Times New Roman" w:hAnsi="Times New Roman" w:cs="Times New Roman"/>
          <w:sz w:val="32"/>
          <w:szCs w:val="32"/>
        </w:rPr>
        <w:t>презент</w:t>
      </w:r>
      <w:r>
        <w:rPr>
          <w:rFonts w:ascii="Times New Roman" w:hAnsi="Times New Roman" w:cs="Times New Roman"/>
          <w:sz w:val="32"/>
          <w:szCs w:val="32"/>
        </w:rPr>
        <w:t>ация</w:t>
      </w:r>
      <w:r w:rsidRPr="007D6BB0">
        <w:rPr>
          <w:rFonts w:ascii="Times New Roman" w:hAnsi="Times New Roman" w:cs="Times New Roman"/>
          <w:sz w:val="32"/>
          <w:szCs w:val="32"/>
        </w:rPr>
        <w:t xml:space="preserve">: </w:t>
      </w:r>
      <w:r w:rsidR="00AC1686" w:rsidRPr="007D6BB0">
        <w:rPr>
          <w:rFonts w:ascii="Times New Roman" w:hAnsi="Times New Roman" w:cs="Times New Roman"/>
          <w:sz w:val="32"/>
          <w:szCs w:val="32"/>
        </w:rPr>
        <w:t>«Золотое  сечение» и др.</w:t>
      </w:r>
    </w:p>
    <w:p w:rsidR="00AC1686" w:rsidRDefault="00EA75CA" w:rsidP="00EA75CA">
      <w:pPr>
        <w:pStyle w:val="a3"/>
        <w:numPr>
          <w:ilvl w:val="0"/>
          <w:numId w:val="13"/>
        </w:numPr>
        <w:tabs>
          <w:tab w:val="left" w:pos="851"/>
        </w:tabs>
        <w:ind w:firstLine="131"/>
        <w:rPr>
          <w:rFonts w:ascii="Times New Roman" w:hAnsi="Times New Roman" w:cs="Times New Roman"/>
          <w:sz w:val="32"/>
          <w:szCs w:val="32"/>
        </w:rPr>
      </w:pPr>
      <w:r w:rsidRPr="007D6BB0">
        <w:rPr>
          <w:rFonts w:ascii="Times New Roman" w:hAnsi="Times New Roman" w:cs="Times New Roman"/>
          <w:sz w:val="32"/>
          <w:szCs w:val="32"/>
        </w:rPr>
        <w:t>презент</w:t>
      </w:r>
      <w:r>
        <w:rPr>
          <w:rFonts w:ascii="Times New Roman" w:hAnsi="Times New Roman" w:cs="Times New Roman"/>
          <w:sz w:val="32"/>
          <w:szCs w:val="32"/>
        </w:rPr>
        <w:t>ация</w:t>
      </w:r>
      <w:r w:rsidRPr="007D6BB0">
        <w:rPr>
          <w:rFonts w:ascii="Times New Roman" w:hAnsi="Times New Roman" w:cs="Times New Roman"/>
          <w:sz w:val="32"/>
          <w:szCs w:val="32"/>
        </w:rPr>
        <w:t xml:space="preserve">: </w:t>
      </w:r>
      <w:r w:rsidR="00AC1686" w:rsidRPr="007D6BB0">
        <w:rPr>
          <w:rFonts w:ascii="Times New Roman" w:hAnsi="Times New Roman" w:cs="Times New Roman"/>
          <w:sz w:val="32"/>
          <w:szCs w:val="32"/>
        </w:rPr>
        <w:t xml:space="preserve">«Решение  </w:t>
      </w:r>
      <w:r w:rsidR="008A293B" w:rsidRPr="007D6BB0">
        <w:rPr>
          <w:rFonts w:ascii="Times New Roman" w:hAnsi="Times New Roman" w:cs="Times New Roman"/>
          <w:sz w:val="32"/>
          <w:szCs w:val="32"/>
        </w:rPr>
        <w:t>текстовых  задач  универсал</w:t>
      </w:r>
      <w:r w:rsidR="00AC1686" w:rsidRPr="007D6BB0">
        <w:rPr>
          <w:rFonts w:ascii="Times New Roman" w:hAnsi="Times New Roman" w:cs="Times New Roman"/>
          <w:sz w:val="32"/>
          <w:szCs w:val="32"/>
        </w:rPr>
        <w:t>ьным  способом</w:t>
      </w:r>
      <w:r w:rsidR="008A293B" w:rsidRPr="007D6BB0">
        <w:rPr>
          <w:rFonts w:ascii="Times New Roman" w:hAnsi="Times New Roman" w:cs="Times New Roman"/>
          <w:sz w:val="32"/>
          <w:szCs w:val="32"/>
        </w:rPr>
        <w:t>» и др.</w:t>
      </w:r>
    </w:p>
    <w:p w:rsidR="00EA75CA" w:rsidRDefault="00EA75CA" w:rsidP="00EA75CA">
      <w:pPr>
        <w:pStyle w:val="a3"/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75CA">
        <w:rPr>
          <w:rFonts w:ascii="Times New Roman" w:hAnsi="Times New Roman"/>
          <w:sz w:val="28"/>
          <w:szCs w:val="28"/>
          <w:u w:val="single"/>
        </w:rPr>
        <w:t>Издательства учебной литературы</w:t>
      </w:r>
    </w:p>
    <w:p w:rsidR="00EA75CA" w:rsidRPr="00EA75CA" w:rsidRDefault="00EA75CA" w:rsidP="00295D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A75CA">
        <w:rPr>
          <w:rFonts w:ascii="Times New Roman" w:hAnsi="Times New Roman"/>
          <w:sz w:val="28"/>
          <w:szCs w:val="28"/>
        </w:rPr>
        <w:t>Издательство «БИНОМ. Лаборатория знаний»</w:t>
      </w: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http:</w:t>
        </w:r>
        <w:r w:rsidRPr="00EA75CA">
          <w:rPr>
            <w:rStyle w:val="a4"/>
            <w:rFonts w:ascii="Times New Roman" w:hAnsi="Times New Roman"/>
            <w:sz w:val="28"/>
            <w:szCs w:val="28"/>
          </w:rPr>
          <w:t>//</w:t>
        </w:r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www.lbz.ru</w:t>
        </w:r>
      </w:hyperlink>
    </w:p>
    <w:p w:rsidR="00EA75CA" w:rsidRPr="00EA75CA" w:rsidRDefault="00EA75CA" w:rsidP="00295D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A75CA">
        <w:rPr>
          <w:rFonts w:ascii="Times New Roman" w:hAnsi="Times New Roman"/>
          <w:sz w:val="28"/>
          <w:szCs w:val="28"/>
        </w:rPr>
        <w:t>Издательство «Вита-Пресс»</w:t>
      </w: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http://www.vita-press.ru</w:t>
        </w:r>
      </w:hyperlink>
    </w:p>
    <w:p w:rsidR="00EA75CA" w:rsidRPr="00EA75CA" w:rsidRDefault="00EA75CA" w:rsidP="00295D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A75CA">
        <w:rPr>
          <w:rFonts w:ascii="Times New Roman" w:hAnsi="Times New Roman"/>
          <w:sz w:val="28"/>
          <w:szCs w:val="28"/>
        </w:rPr>
        <w:t>Издательство «Дрофа»</w:t>
      </w: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Pr="00EA75CA">
          <w:rPr>
            <w:rStyle w:val="a4"/>
            <w:rFonts w:ascii="Times New Roman" w:hAnsi="Times New Roman"/>
            <w:sz w:val="28"/>
            <w:szCs w:val="28"/>
          </w:rPr>
          <w:t>http://www</w:t>
        </w:r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proofErr w:type="spellStart"/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drofa.ru</w:t>
        </w:r>
        <w:proofErr w:type="spellEnd"/>
      </w:hyperlink>
    </w:p>
    <w:p w:rsidR="00EA75CA" w:rsidRPr="00EA75CA" w:rsidRDefault="00EA75CA" w:rsidP="00295D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A75CA">
        <w:rPr>
          <w:rFonts w:ascii="Times New Roman" w:hAnsi="Times New Roman"/>
          <w:sz w:val="28"/>
          <w:szCs w:val="28"/>
        </w:rPr>
        <w:t>Издательство «Просвещение»</w:t>
      </w: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Pr="00EA75CA">
          <w:rPr>
            <w:rStyle w:val="a4"/>
            <w:rFonts w:ascii="Times New Roman" w:hAnsi="Times New Roman"/>
            <w:sz w:val="28"/>
            <w:szCs w:val="28"/>
          </w:rPr>
          <w:t>http://www</w:t>
        </w:r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proofErr w:type="spellStart"/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prosv.ru</w:t>
        </w:r>
        <w:proofErr w:type="spellEnd"/>
      </w:hyperlink>
    </w:p>
    <w:p w:rsidR="00EA75CA" w:rsidRPr="00EA75CA" w:rsidRDefault="00EA75CA" w:rsidP="00EA75CA">
      <w:pPr>
        <w:pStyle w:val="a3"/>
        <w:spacing w:after="0" w:line="240" w:lineRule="auto"/>
        <w:ind w:left="2160"/>
        <w:rPr>
          <w:rFonts w:ascii="Times New Roman" w:hAnsi="Times New Roman"/>
          <w:sz w:val="28"/>
          <w:szCs w:val="28"/>
          <w:lang w:val="en-US"/>
        </w:rPr>
      </w:pP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75CA">
        <w:rPr>
          <w:rFonts w:ascii="Times New Roman" w:hAnsi="Times New Roman"/>
          <w:sz w:val="28"/>
          <w:szCs w:val="28"/>
          <w:u w:val="single"/>
        </w:rPr>
        <w:t>Информационная поддержка ЕГЭ</w:t>
      </w:r>
    </w:p>
    <w:p w:rsidR="00EA75CA" w:rsidRPr="00EA75CA" w:rsidRDefault="00EA75CA" w:rsidP="00295DC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75CA">
        <w:rPr>
          <w:rFonts w:ascii="Times New Roman" w:hAnsi="Times New Roman"/>
          <w:sz w:val="28"/>
          <w:szCs w:val="28"/>
        </w:rPr>
        <w:t>Единый государственный экзамен в Санкт-Петербурге</w:t>
      </w:r>
    </w:p>
    <w:p w:rsidR="00EA75CA" w:rsidRPr="00EA75CA" w:rsidRDefault="00EA75CA" w:rsidP="00295DC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Pr="00EA75CA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Pr="00EA75C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 w:rsidRPr="00EA75C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A75C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A75CA" w:rsidRPr="00EA75CA" w:rsidRDefault="00295DCA" w:rsidP="00295DCA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lastRenderedPageBreak/>
        <w:t>Журнал  «</w:t>
      </w:r>
      <w:hyperlink r:id="rId13" w:tgtFrame="_blank" w:history="1">
        <w:r w:rsidR="00EA75CA" w:rsidRPr="00EA75CA">
          <w:rPr>
            <w:rStyle w:val="a4"/>
            <w:b w:val="0"/>
            <w:bCs w:val="0"/>
            <w:color w:val="auto"/>
            <w:u w:val="none"/>
          </w:rPr>
          <w:t>Математика в школе</w:t>
        </w:r>
        <w:r>
          <w:rPr>
            <w:rStyle w:val="a4"/>
            <w:b w:val="0"/>
            <w:bCs w:val="0"/>
            <w:color w:val="auto"/>
            <w:u w:val="none"/>
          </w:rPr>
          <w:t>»</w:t>
        </w:r>
        <w:r w:rsidR="00EA75CA" w:rsidRPr="00EA75CA">
          <w:rPr>
            <w:rStyle w:val="a4"/>
            <w:b w:val="0"/>
            <w:bCs w:val="0"/>
            <w:color w:val="auto"/>
            <w:u w:val="none"/>
          </w:rPr>
          <w:t xml:space="preserve">  </w:t>
        </w:r>
      </w:hyperlink>
    </w:p>
    <w:p w:rsidR="00EA75CA" w:rsidRPr="00295DCA" w:rsidRDefault="00295DCA" w:rsidP="00295DCA">
      <w:pPr>
        <w:pStyle w:val="a3"/>
        <w:shd w:val="clear" w:color="auto" w:fill="FFFFFF"/>
        <w:spacing w:line="240" w:lineRule="atLeast"/>
        <w:ind w:left="1440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proofErr w:type="spellStart"/>
      <w:r w:rsidRPr="00295DCA">
        <w:rPr>
          <w:rFonts w:ascii="Arial" w:hAnsi="Arial" w:cs="Arial"/>
          <w:color w:val="17365D" w:themeColor="text2" w:themeShade="BF"/>
          <w:sz w:val="21"/>
          <w:szCs w:val="21"/>
          <w:u w:val="single"/>
          <w:shd w:val="clear" w:color="auto" w:fill="FFFFFF"/>
        </w:rPr>
        <w:t>www.</w:t>
      </w:r>
      <w:r w:rsidRPr="00295DCA">
        <w:rPr>
          <w:rFonts w:ascii="Arial" w:hAnsi="Arial" w:cs="Arial"/>
          <w:b/>
          <w:bCs/>
          <w:color w:val="17365D" w:themeColor="text2" w:themeShade="BF"/>
          <w:sz w:val="21"/>
          <w:szCs w:val="21"/>
          <w:u w:val="single"/>
          <w:shd w:val="clear" w:color="auto" w:fill="FFFFFF"/>
        </w:rPr>
        <w:t>school</w:t>
      </w:r>
      <w:r w:rsidRPr="00295DCA">
        <w:rPr>
          <w:rFonts w:ascii="Arial" w:hAnsi="Arial" w:cs="Arial"/>
          <w:color w:val="17365D" w:themeColor="text2" w:themeShade="BF"/>
          <w:sz w:val="21"/>
          <w:szCs w:val="21"/>
          <w:u w:val="single"/>
          <w:shd w:val="clear" w:color="auto" w:fill="FFFFFF"/>
        </w:rPr>
        <w:t>press.</w:t>
      </w:r>
      <w:r w:rsidRPr="00295DCA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shd w:val="clear" w:color="auto" w:fill="FFFFFF"/>
        </w:rPr>
        <w:t>ru</w:t>
      </w:r>
      <w:proofErr w:type="spellEnd"/>
    </w:p>
    <w:p w:rsidR="00295DCA" w:rsidRPr="00295DCA" w:rsidRDefault="00295DCA" w:rsidP="00295DCA">
      <w:pPr>
        <w:pStyle w:val="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hyperlink r:id="rId14" w:tgtFrame="_blank" w:history="1">
        <w:r w:rsidRPr="00295DCA">
          <w:rPr>
            <w:rStyle w:val="a4"/>
            <w:b w:val="0"/>
            <w:bCs w:val="0"/>
            <w:color w:val="000000" w:themeColor="text1"/>
            <w:sz w:val="28"/>
            <w:szCs w:val="28"/>
            <w:u w:val="none"/>
          </w:rPr>
          <w:t>Журнал "Математика"</w:t>
        </w:r>
      </w:hyperlink>
    </w:p>
    <w:p w:rsidR="00295DCA" w:rsidRPr="00295DCA" w:rsidRDefault="00295DCA" w:rsidP="00295DCA">
      <w:pPr>
        <w:pStyle w:val="a3"/>
        <w:numPr>
          <w:ilvl w:val="0"/>
          <w:numId w:val="15"/>
        </w:numPr>
        <w:shd w:val="clear" w:color="auto" w:fill="FFFFFF"/>
        <w:spacing w:line="240" w:lineRule="atLeast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295DCA">
        <w:rPr>
          <w:rStyle w:val="HTML"/>
          <w:rFonts w:ascii="Times New Roman" w:hAnsi="Times New Roman" w:cs="Times New Roman"/>
          <w:i w:val="0"/>
          <w:iCs w:val="0"/>
          <w:color w:val="17365D" w:themeColor="text2" w:themeShade="BF"/>
          <w:sz w:val="28"/>
          <w:szCs w:val="28"/>
          <w:u w:val="single"/>
        </w:rPr>
        <w:t>https://mat.1september.ru</w:t>
      </w:r>
    </w:p>
    <w:p w:rsidR="00262532" w:rsidRPr="00295DCA" w:rsidRDefault="00262532" w:rsidP="00EA75CA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4A91" w:rsidRDefault="00F34A91" w:rsidP="002625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62532">
        <w:rPr>
          <w:rFonts w:ascii="Times New Roman" w:hAnsi="Times New Roman" w:cs="Times New Roman"/>
          <w:sz w:val="32"/>
          <w:szCs w:val="32"/>
        </w:rPr>
        <w:t>Методическая  литература  для  подготовки  к  урокам</w:t>
      </w:r>
      <w:r w:rsidR="00262532">
        <w:rPr>
          <w:rFonts w:ascii="Times New Roman" w:hAnsi="Times New Roman" w:cs="Times New Roman"/>
          <w:sz w:val="32"/>
          <w:szCs w:val="32"/>
        </w:rPr>
        <w:t>.</w:t>
      </w:r>
    </w:p>
    <w:p w:rsidR="00262532" w:rsidRPr="00262532" w:rsidRDefault="00262532" w:rsidP="002625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  в  локальную  сеть  </w:t>
      </w:r>
      <w:r w:rsidR="00EA75CA">
        <w:rPr>
          <w:rFonts w:ascii="Times New Roman" w:hAnsi="Times New Roman" w:cs="Times New Roman"/>
          <w:sz w:val="32"/>
          <w:szCs w:val="32"/>
        </w:rPr>
        <w:t xml:space="preserve"> и  Интернет  </w:t>
      </w:r>
      <w:r>
        <w:rPr>
          <w:rFonts w:ascii="Times New Roman" w:hAnsi="Times New Roman" w:cs="Times New Roman"/>
          <w:sz w:val="32"/>
          <w:szCs w:val="32"/>
        </w:rPr>
        <w:t>имеется</w:t>
      </w:r>
      <w:r w:rsidR="00EA75CA">
        <w:rPr>
          <w:rFonts w:ascii="Times New Roman" w:hAnsi="Times New Roman" w:cs="Times New Roman"/>
          <w:sz w:val="32"/>
          <w:szCs w:val="32"/>
        </w:rPr>
        <w:t>.</w:t>
      </w:r>
    </w:p>
    <w:p w:rsidR="00EC11B8" w:rsidRPr="00FA3BC7" w:rsidRDefault="00EC11B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C11B8" w:rsidRPr="00FA3BC7" w:rsidSect="0059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01A"/>
    <w:multiLevelType w:val="hybridMultilevel"/>
    <w:tmpl w:val="7E4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7B31"/>
    <w:multiLevelType w:val="hybridMultilevel"/>
    <w:tmpl w:val="B5ACFCD0"/>
    <w:lvl w:ilvl="0" w:tplc="A65A5916">
      <w:start w:val="1"/>
      <w:numFmt w:val="bullet"/>
      <w:lvlText w:val="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6568"/>
    <w:multiLevelType w:val="hybridMultilevel"/>
    <w:tmpl w:val="261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4742"/>
    <w:multiLevelType w:val="hybridMultilevel"/>
    <w:tmpl w:val="95324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D8"/>
    <w:multiLevelType w:val="hybridMultilevel"/>
    <w:tmpl w:val="A4DAE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E688E"/>
    <w:multiLevelType w:val="hybridMultilevel"/>
    <w:tmpl w:val="B1FA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45B"/>
    <w:multiLevelType w:val="hybridMultilevel"/>
    <w:tmpl w:val="3B70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3FE"/>
    <w:multiLevelType w:val="hybridMultilevel"/>
    <w:tmpl w:val="9C12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580B"/>
    <w:multiLevelType w:val="hybridMultilevel"/>
    <w:tmpl w:val="C5C490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1720"/>
    <w:multiLevelType w:val="hybridMultilevel"/>
    <w:tmpl w:val="927C02C0"/>
    <w:lvl w:ilvl="0" w:tplc="A65A591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77594"/>
    <w:multiLevelType w:val="hybridMultilevel"/>
    <w:tmpl w:val="FFA8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0044"/>
    <w:multiLevelType w:val="hybridMultilevel"/>
    <w:tmpl w:val="C318F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456789"/>
    <w:multiLevelType w:val="hybridMultilevel"/>
    <w:tmpl w:val="9B581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E60AE2"/>
    <w:multiLevelType w:val="hybridMultilevel"/>
    <w:tmpl w:val="6B58738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FF4000E"/>
    <w:multiLevelType w:val="hybridMultilevel"/>
    <w:tmpl w:val="8D2A0784"/>
    <w:lvl w:ilvl="0" w:tplc="A65A591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C7"/>
    <w:rsid w:val="000518E3"/>
    <w:rsid w:val="000D39CD"/>
    <w:rsid w:val="00222DCD"/>
    <w:rsid w:val="00262532"/>
    <w:rsid w:val="00295DCA"/>
    <w:rsid w:val="004E6A50"/>
    <w:rsid w:val="00577213"/>
    <w:rsid w:val="00591CCA"/>
    <w:rsid w:val="00654816"/>
    <w:rsid w:val="007849BB"/>
    <w:rsid w:val="007D6BB0"/>
    <w:rsid w:val="008A293B"/>
    <w:rsid w:val="00AC1686"/>
    <w:rsid w:val="00EA75CA"/>
    <w:rsid w:val="00EC11B8"/>
    <w:rsid w:val="00F34A91"/>
    <w:rsid w:val="00F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0"/>
  </w:style>
  <w:style w:type="paragraph" w:styleId="3">
    <w:name w:val="heading 3"/>
    <w:basedOn w:val="a"/>
    <w:link w:val="30"/>
    <w:uiPriority w:val="9"/>
    <w:qFormat/>
    <w:rsid w:val="00EA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1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A7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" TargetMode="External"/><Relationship Id="rId13" Type="http://schemas.openxmlformats.org/officeDocument/2006/relationships/hyperlink" Target="http://yspu.org/%D0%9C%D0%B0%D1%82%D0%B5%D0%BC%D0%B0%D1%82%D0%B8%D0%BA%D0%B0_%D0%B2_%D1%88%D0%BA%D0%BE%D0%BB%D0%B5_2016-0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ge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-press.ru" TargetMode="External"/><Relationship Id="rId14" Type="http://schemas.openxmlformats.org/officeDocument/2006/relationships/hyperlink" Target="https://mat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26B2-17D9-4D89-9E7F-027508B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2016-06-21T12:06:00Z</dcterms:created>
  <dcterms:modified xsi:type="dcterms:W3CDTF">2016-10-07T13:32:00Z</dcterms:modified>
</cp:coreProperties>
</file>