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7F" w:rsidRPr="0043573B" w:rsidRDefault="0043573B" w:rsidP="0043573B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3573B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E01F7F" w:rsidRPr="0043573B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0"/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АНКЕТА ДЛЯ НАЧИНАЮЩЕГО/</w:t>
      </w:r>
      <w:proofErr w:type="gramStart"/>
      <w:r w:rsidRPr="0088762B">
        <w:rPr>
          <w:rFonts w:ascii="Times New Roman" w:hAnsi="Times New Roman" w:cs="Times New Roman"/>
          <w:sz w:val="24"/>
          <w:szCs w:val="24"/>
        </w:rPr>
        <w:t>МОЛОДОГО  УЧИТЕЛЯ</w:t>
      </w:r>
      <w:proofErr w:type="gramEnd"/>
      <w:r w:rsidRPr="00887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1. Удовлетворяет ли вас уровень вашей профессиональной подготовки?           да; нет; частично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2. Каких знаний, умений, навыков, компетенций Вам не хватало в начальный период педагогической деятельности?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3. В каких направлениях организации учебно-воспитательного процесса вы испытываете трудности: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в календарно-тематическом </w:t>
      </w:r>
      <w:proofErr w:type="gramStart"/>
      <w:r w:rsidRPr="0088762B">
        <w:rPr>
          <w:rFonts w:ascii="Times New Roman" w:hAnsi="Times New Roman" w:cs="Times New Roman"/>
          <w:sz w:val="24"/>
          <w:szCs w:val="24"/>
        </w:rPr>
        <w:t xml:space="preserve">планировании:   </w:t>
      </w:r>
      <w:proofErr w:type="gramEnd"/>
      <w:r w:rsidRPr="0088762B">
        <w:rPr>
          <w:rFonts w:ascii="Times New Roman" w:hAnsi="Times New Roman" w:cs="Times New Roman"/>
          <w:sz w:val="24"/>
          <w:szCs w:val="24"/>
        </w:rPr>
        <w:t xml:space="preserve">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в проведении </w:t>
      </w:r>
      <w:proofErr w:type="gramStart"/>
      <w:r w:rsidRPr="0088762B">
        <w:rPr>
          <w:rFonts w:ascii="Times New Roman" w:hAnsi="Times New Roman" w:cs="Times New Roman"/>
          <w:sz w:val="24"/>
          <w:szCs w:val="24"/>
        </w:rPr>
        <w:t xml:space="preserve">уроков:   </w:t>
      </w:r>
      <w:proofErr w:type="gramEnd"/>
      <w:r w:rsidRPr="00887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в проведении внеклассных </w:t>
      </w:r>
      <w:proofErr w:type="gramStart"/>
      <w:r w:rsidRPr="0088762B">
        <w:rPr>
          <w:rFonts w:ascii="Times New Roman" w:hAnsi="Times New Roman" w:cs="Times New Roman"/>
          <w:sz w:val="24"/>
          <w:szCs w:val="24"/>
        </w:rPr>
        <w:t xml:space="preserve">мероприятий:   </w:t>
      </w:r>
      <w:proofErr w:type="gramEnd"/>
      <w:r w:rsidRPr="0088762B">
        <w:rPr>
          <w:rFonts w:ascii="Times New Roman" w:hAnsi="Times New Roman" w:cs="Times New Roman"/>
          <w:sz w:val="24"/>
          <w:szCs w:val="24"/>
        </w:rPr>
        <w:t xml:space="preserve">    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– в общении с коллегами, </w:t>
      </w:r>
      <w:proofErr w:type="gramStart"/>
      <w:r w:rsidRPr="0088762B">
        <w:rPr>
          <w:rFonts w:ascii="Times New Roman" w:hAnsi="Times New Roman" w:cs="Times New Roman"/>
          <w:sz w:val="24"/>
          <w:szCs w:val="24"/>
        </w:rPr>
        <w:t xml:space="preserve">администрацией:   </w:t>
      </w:r>
      <w:proofErr w:type="gramEnd"/>
      <w:r w:rsidRPr="0088762B">
        <w:rPr>
          <w:rFonts w:ascii="Times New Roman" w:hAnsi="Times New Roman" w:cs="Times New Roman"/>
          <w:sz w:val="24"/>
          <w:szCs w:val="24"/>
        </w:rPr>
        <w:t xml:space="preserve">    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– в общении с учащимися, их </w:t>
      </w:r>
      <w:proofErr w:type="gramStart"/>
      <w:r w:rsidRPr="0088762B">
        <w:rPr>
          <w:rFonts w:ascii="Times New Roman" w:hAnsi="Times New Roman" w:cs="Times New Roman"/>
          <w:sz w:val="24"/>
          <w:szCs w:val="24"/>
        </w:rPr>
        <w:t xml:space="preserve">родителями:   </w:t>
      </w:r>
      <w:proofErr w:type="gramEnd"/>
      <w:r w:rsidRPr="0088762B">
        <w:rPr>
          <w:rFonts w:ascii="Times New Roman" w:hAnsi="Times New Roman" w:cs="Times New Roman"/>
          <w:sz w:val="24"/>
          <w:szCs w:val="24"/>
        </w:rPr>
        <w:t xml:space="preserve">       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– другое (допишите)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4. Что представляет ли для вас трудность: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– формулировка целей </w:t>
      </w:r>
      <w:proofErr w:type="gramStart"/>
      <w:r w:rsidRPr="0088762B">
        <w:rPr>
          <w:rFonts w:ascii="Times New Roman" w:hAnsi="Times New Roman" w:cs="Times New Roman"/>
          <w:sz w:val="24"/>
          <w:szCs w:val="24"/>
        </w:rPr>
        <w:t xml:space="preserve">урока:   </w:t>
      </w:r>
      <w:proofErr w:type="gramEnd"/>
      <w:r w:rsidRPr="00887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выбор соответствующих методов и методических приемов для реализации целей урока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- мотивация деятельности учащихся                        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- формулировка вопросов проблемного характера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- создание проблемно-поисковых ситуаций в обучении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- подготовка для учащихся заданий различной степени трудности         да; нет; частично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- активизация учащихся в обучении                          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- организация сотрудничества учащихся                 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- организация само- и взаимоконтроля учащихся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- организация своевременного контроля и коррекции образовательных </w:t>
      </w:r>
      <w:proofErr w:type="spellStart"/>
      <w:r w:rsidRPr="0088762B">
        <w:rPr>
          <w:rFonts w:ascii="Times New Roman" w:hAnsi="Times New Roman" w:cs="Times New Roman"/>
          <w:sz w:val="24"/>
          <w:szCs w:val="24"/>
        </w:rPr>
        <w:t>достиженийучащихся</w:t>
      </w:r>
      <w:proofErr w:type="spellEnd"/>
      <w:r w:rsidRPr="0088762B">
        <w:rPr>
          <w:rFonts w:ascii="Times New Roman" w:hAnsi="Times New Roman" w:cs="Times New Roman"/>
          <w:sz w:val="24"/>
          <w:szCs w:val="24"/>
        </w:rPr>
        <w:t xml:space="preserve">     да; нет; частично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-развитие творческих способностей учащихся                                     да; нет; частично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– другое (допишите)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lastRenderedPageBreak/>
        <w:t>5. Каким формам повышения квалификации своей профессиональной компетентности отдали бы вы предпочтение в первую, вторую и т.д. очередь (пронумеруйте в порядке выбора):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8762B">
        <w:rPr>
          <w:rFonts w:ascii="Times New Roman" w:hAnsi="Times New Roman" w:cs="Times New Roman"/>
          <w:sz w:val="24"/>
          <w:szCs w:val="24"/>
        </w:rPr>
        <w:t>cамообразованию</w:t>
      </w:r>
      <w:proofErr w:type="spellEnd"/>
      <w:r w:rsidRPr="0088762B">
        <w:rPr>
          <w:rFonts w:ascii="Times New Roman" w:hAnsi="Times New Roman" w:cs="Times New Roman"/>
          <w:sz w:val="24"/>
          <w:szCs w:val="24"/>
        </w:rPr>
        <w:t>;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практико-ориентированному семинару;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курсам повышения квалификации;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– мастер-классам;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творческим лабораториям;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индивидуальной помощи со стороны наставника;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– предметным кафедрам;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– школе начинающего учителя; </w:t>
      </w:r>
    </w:p>
    <w:p w:rsidR="00E01F7F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– другое (допишите) </w:t>
      </w:r>
    </w:p>
    <w:p w:rsidR="00D97E6D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D97E6D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типы уроков, методика их подготовки и проведения; </w:t>
      </w:r>
    </w:p>
    <w:p w:rsidR="00D97E6D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– методы обучения и их эффективное использование в образовательном процессе;</w:t>
      </w:r>
    </w:p>
    <w:p w:rsidR="00D97E6D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приемы активизации учебно- познавательной деятельности учащихся; </w:t>
      </w:r>
    </w:p>
    <w:p w:rsidR="00D97E6D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– учет и оценка современных образовательных результатов учащихся; </w:t>
      </w:r>
    </w:p>
    <w:p w:rsidR="00D97E6D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– психолого-педагогические особенности учащихся разных возрастов;</w:t>
      </w:r>
    </w:p>
    <w:p w:rsidR="00D97E6D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– урегулирование конфликтных ситуаций; – формы работы с родителями;</w:t>
      </w:r>
    </w:p>
    <w:p w:rsidR="00D97E6D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 xml:space="preserve"> – формы и методы педагогического сотрудничества с учащимися; </w:t>
      </w:r>
    </w:p>
    <w:p w:rsidR="00FD0A12" w:rsidRPr="0088762B" w:rsidRDefault="00E01F7F">
      <w:pPr>
        <w:rPr>
          <w:rFonts w:ascii="Times New Roman" w:hAnsi="Times New Roman" w:cs="Times New Roman"/>
          <w:sz w:val="24"/>
          <w:szCs w:val="24"/>
        </w:rPr>
      </w:pPr>
      <w:r w:rsidRPr="0088762B">
        <w:rPr>
          <w:rFonts w:ascii="Times New Roman" w:hAnsi="Times New Roman" w:cs="Times New Roman"/>
          <w:sz w:val="24"/>
          <w:szCs w:val="24"/>
        </w:rPr>
        <w:t>– другое (допишите)__________________</w:t>
      </w:r>
    </w:p>
    <w:sectPr w:rsidR="00FD0A12" w:rsidRPr="0088762B" w:rsidSect="00EA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7F"/>
    <w:rsid w:val="00143432"/>
    <w:rsid w:val="003B75F4"/>
    <w:rsid w:val="0043573B"/>
    <w:rsid w:val="005569D1"/>
    <w:rsid w:val="0088762B"/>
    <w:rsid w:val="00D97E6D"/>
    <w:rsid w:val="00DF09F2"/>
    <w:rsid w:val="00E01F7F"/>
    <w:rsid w:val="00E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D0F9"/>
  <w15:docId w15:val="{4890E299-1AC7-4962-8333-25EDD358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65 школа</cp:lastModifiedBy>
  <cp:revision>2</cp:revision>
  <dcterms:created xsi:type="dcterms:W3CDTF">2023-05-15T10:19:00Z</dcterms:created>
  <dcterms:modified xsi:type="dcterms:W3CDTF">2023-05-15T10:19:00Z</dcterms:modified>
</cp:coreProperties>
</file>