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33"/>
        <w:tblW w:w="13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8"/>
        <w:gridCol w:w="2913"/>
        <w:gridCol w:w="1457"/>
        <w:gridCol w:w="1698"/>
        <w:gridCol w:w="1213"/>
        <w:gridCol w:w="1213"/>
        <w:gridCol w:w="1939"/>
        <w:gridCol w:w="1334"/>
      </w:tblGrid>
      <w:tr w:rsidR="003505EC" w:rsidRPr="00DB6FA6" w:rsidTr="001905EB">
        <w:trPr>
          <w:trHeight w:val="149"/>
        </w:trPr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5EC" w:rsidRPr="005C33DE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33DE">
              <w:rPr>
                <w:b/>
                <w:sz w:val="20"/>
                <w:szCs w:val="20"/>
              </w:rPr>
              <w:t>Ермолаева Наталия Яковлевна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5EC" w:rsidRPr="005C33DE" w:rsidRDefault="003505EC" w:rsidP="001905EB">
            <w:pPr>
              <w:tabs>
                <w:tab w:val="left" w:pos="32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3DE">
              <w:rPr>
                <w:sz w:val="20"/>
                <w:szCs w:val="20"/>
              </w:rPr>
              <w:t xml:space="preserve">директор государственного бюджетного общеобразовательного учреждения средней общеобразовательной школы № 65 </w:t>
            </w:r>
          </w:p>
          <w:p w:rsidR="003505EC" w:rsidRPr="005C33DE" w:rsidRDefault="003505EC" w:rsidP="001905EB">
            <w:pPr>
              <w:tabs>
                <w:tab w:val="left" w:pos="32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3DE">
              <w:rPr>
                <w:sz w:val="20"/>
                <w:szCs w:val="20"/>
              </w:rPr>
              <w:t>с углубленным изучением французского языка Выборгского района Санкт-Петербурга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5EC" w:rsidRPr="005C33DE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3DE">
              <w:rPr>
                <w:sz w:val="20"/>
                <w:szCs w:val="20"/>
              </w:rPr>
              <w:t>1 926 457,19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EC" w:rsidRPr="005C33DE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3DE">
              <w:rPr>
                <w:sz w:val="20"/>
                <w:szCs w:val="20"/>
              </w:rPr>
              <w:t>квартира</w:t>
            </w:r>
          </w:p>
          <w:p w:rsidR="003505EC" w:rsidRPr="005C33DE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C33DE">
              <w:rPr>
                <w:sz w:val="20"/>
                <w:szCs w:val="20"/>
              </w:rPr>
              <w:t xml:space="preserve">(собственность </w:t>
            </w:r>
            <w:proofErr w:type="gramEnd"/>
          </w:p>
          <w:p w:rsidR="003505EC" w:rsidRPr="005C33DE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C33DE">
              <w:rPr>
                <w:sz w:val="20"/>
                <w:szCs w:val="20"/>
              </w:rPr>
              <w:t>1/4 доля)</w:t>
            </w:r>
            <w:proofErr w:type="gram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EC" w:rsidRPr="005C33DE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3DE">
              <w:rPr>
                <w:sz w:val="20"/>
                <w:szCs w:val="20"/>
              </w:rPr>
              <w:t>72,0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EC" w:rsidRPr="005C33DE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3DE">
              <w:rPr>
                <w:sz w:val="20"/>
                <w:szCs w:val="20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5EC" w:rsidRPr="00DB6FA6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B6FA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5EC" w:rsidRPr="00DB6FA6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FA6">
              <w:rPr>
                <w:sz w:val="20"/>
                <w:szCs w:val="20"/>
              </w:rPr>
              <w:t>-</w:t>
            </w:r>
          </w:p>
        </w:tc>
      </w:tr>
      <w:tr w:rsidR="003505EC" w:rsidRPr="00A52E00" w:rsidTr="001905EB">
        <w:trPr>
          <w:trHeight w:val="149"/>
        </w:trPr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5EC" w:rsidRPr="00A52E00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5EC" w:rsidRPr="00A52E00" w:rsidRDefault="003505EC" w:rsidP="001905EB">
            <w:pPr>
              <w:tabs>
                <w:tab w:val="left" w:pos="3285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5EC" w:rsidRPr="00A52E00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EC" w:rsidRPr="00DB6FA6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FA6">
              <w:rPr>
                <w:sz w:val="20"/>
                <w:szCs w:val="20"/>
              </w:rPr>
              <w:t>квартира</w:t>
            </w:r>
          </w:p>
          <w:p w:rsidR="003505EC" w:rsidRPr="00DB6FA6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FA6">
              <w:rPr>
                <w:sz w:val="20"/>
                <w:szCs w:val="20"/>
              </w:rPr>
              <w:t>(пользование 3/4 дол</w:t>
            </w:r>
            <w:r>
              <w:rPr>
                <w:sz w:val="20"/>
                <w:szCs w:val="20"/>
              </w:rPr>
              <w:t>и</w:t>
            </w:r>
            <w:r w:rsidRPr="00DB6FA6">
              <w:rPr>
                <w:sz w:val="20"/>
                <w:szCs w:val="20"/>
              </w:rPr>
              <w:t>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EC" w:rsidRPr="00DB6FA6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FA6">
              <w:rPr>
                <w:sz w:val="20"/>
                <w:szCs w:val="20"/>
              </w:rPr>
              <w:t>72,0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EC" w:rsidRPr="00DB6FA6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FA6">
              <w:rPr>
                <w:sz w:val="20"/>
                <w:szCs w:val="20"/>
              </w:rPr>
              <w:t>Россия</w:t>
            </w: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5EC" w:rsidRPr="00A52E00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3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5EC" w:rsidRPr="00A52E00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505EC" w:rsidRPr="00A52E00" w:rsidTr="001905EB">
        <w:trPr>
          <w:trHeight w:val="140"/>
        </w:trPr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5EC" w:rsidRPr="00A52E00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5EC" w:rsidRPr="00A52E00" w:rsidRDefault="003505EC" w:rsidP="001905EB">
            <w:pPr>
              <w:tabs>
                <w:tab w:val="left" w:pos="3285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5EC" w:rsidRPr="00A52E00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5EC" w:rsidRPr="005C33DE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3DE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5EC" w:rsidRPr="005C33DE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3DE">
              <w:rPr>
                <w:sz w:val="20"/>
                <w:szCs w:val="20"/>
              </w:rPr>
              <w:t>31,3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5EC" w:rsidRPr="005C33DE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3DE">
              <w:rPr>
                <w:sz w:val="20"/>
                <w:szCs w:val="20"/>
              </w:rPr>
              <w:t>Россия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5EC" w:rsidRPr="00A52E00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5EC" w:rsidRPr="00A52E00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505EC" w:rsidRPr="005C33DE" w:rsidTr="001905EB">
        <w:trPr>
          <w:trHeight w:val="153"/>
        </w:trPr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5EC" w:rsidRPr="005C33DE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3DE">
              <w:rPr>
                <w:sz w:val="20"/>
                <w:szCs w:val="20"/>
              </w:rPr>
              <w:t>супруг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5EC" w:rsidRPr="005C33DE" w:rsidRDefault="003505EC" w:rsidP="001905EB">
            <w:pPr>
              <w:tabs>
                <w:tab w:val="left" w:pos="32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5EC" w:rsidRPr="005C33DE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3DE">
              <w:rPr>
                <w:sz w:val="20"/>
                <w:szCs w:val="20"/>
              </w:rPr>
              <w:t>355 544,39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5EC" w:rsidRPr="005C33DE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3DE">
              <w:rPr>
                <w:sz w:val="20"/>
                <w:szCs w:val="20"/>
              </w:rPr>
              <w:t>земельный участок</w:t>
            </w:r>
          </w:p>
          <w:p w:rsidR="003505EC" w:rsidRPr="005C33DE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3DE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5EC" w:rsidRPr="005C33DE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3DE">
              <w:rPr>
                <w:sz w:val="20"/>
                <w:szCs w:val="20"/>
              </w:rPr>
              <w:t>1635,0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5EC" w:rsidRPr="005C33DE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3DE">
              <w:rPr>
                <w:sz w:val="20"/>
                <w:szCs w:val="20"/>
              </w:rPr>
              <w:t>Россия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5EC" w:rsidRPr="005C33DE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3DE">
              <w:rPr>
                <w:sz w:val="20"/>
                <w:szCs w:val="20"/>
              </w:rPr>
              <w:t>автомобиль</w:t>
            </w:r>
          </w:p>
          <w:p w:rsidR="003505EC" w:rsidRPr="005C33DE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3DE">
              <w:rPr>
                <w:sz w:val="20"/>
                <w:szCs w:val="20"/>
                <w:lang w:val="en-US"/>
              </w:rPr>
              <w:t>Nissan</w:t>
            </w:r>
            <w:r w:rsidRPr="005C33DE">
              <w:rPr>
                <w:sz w:val="20"/>
                <w:szCs w:val="20"/>
              </w:rPr>
              <w:t xml:space="preserve"> </w:t>
            </w:r>
            <w:r w:rsidRPr="005C33DE">
              <w:rPr>
                <w:sz w:val="20"/>
                <w:szCs w:val="20"/>
                <w:lang w:val="en-US"/>
              </w:rPr>
              <w:t>X</w:t>
            </w:r>
            <w:r w:rsidRPr="005C33DE">
              <w:rPr>
                <w:sz w:val="20"/>
                <w:szCs w:val="20"/>
              </w:rPr>
              <w:t>-</w:t>
            </w:r>
            <w:r w:rsidRPr="005C33DE">
              <w:rPr>
                <w:sz w:val="20"/>
                <w:szCs w:val="20"/>
                <w:lang w:val="en-US"/>
              </w:rPr>
              <w:t>Trail</w:t>
            </w:r>
            <w:r w:rsidRPr="005C33DE">
              <w:rPr>
                <w:sz w:val="20"/>
                <w:szCs w:val="20"/>
              </w:rPr>
              <w:t>,</w:t>
            </w:r>
          </w:p>
          <w:p w:rsidR="003505EC" w:rsidRPr="005C33DE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3DE">
              <w:rPr>
                <w:sz w:val="20"/>
                <w:szCs w:val="20"/>
              </w:rPr>
              <w:t>автомобиль</w:t>
            </w:r>
          </w:p>
          <w:p w:rsidR="003505EC" w:rsidRPr="005C33DE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3DE">
              <w:rPr>
                <w:sz w:val="20"/>
                <w:szCs w:val="20"/>
                <w:lang w:val="en-US"/>
              </w:rPr>
              <w:t>VOLVO</w:t>
            </w:r>
            <w:r w:rsidRPr="005C33DE">
              <w:rPr>
                <w:sz w:val="20"/>
                <w:szCs w:val="20"/>
              </w:rPr>
              <w:t xml:space="preserve"> </w:t>
            </w:r>
            <w:r w:rsidRPr="005C33DE">
              <w:rPr>
                <w:sz w:val="20"/>
                <w:szCs w:val="20"/>
                <w:lang w:val="en-US"/>
              </w:rPr>
              <w:t>XC</w:t>
            </w:r>
            <w:r w:rsidRPr="005C33DE">
              <w:rPr>
                <w:sz w:val="20"/>
                <w:szCs w:val="20"/>
              </w:rPr>
              <w:t xml:space="preserve"> 70,</w:t>
            </w:r>
          </w:p>
          <w:p w:rsidR="003505EC" w:rsidRPr="005C33DE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3DE">
              <w:rPr>
                <w:sz w:val="20"/>
                <w:szCs w:val="20"/>
              </w:rPr>
              <w:t>Прицеп борт. к л/</w:t>
            </w:r>
            <w:proofErr w:type="spellStart"/>
            <w:proofErr w:type="gramStart"/>
            <w:r w:rsidRPr="005C33DE">
              <w:rPr>
                <w:sz w:val="20"/>
                <w:szCs w:val="20"/>
              </w:rPr>
              <w:t>авт</w:t>
            </w:r>
            <w:proofErr w:type="spellEnd"/>
            <w:proofErr w:type="gramEnd"/>
            <w:r w:rsidRPr="005C33DE">
              <w:rPr>
                <w:sz w:val="20"/>
                <w:szCs w:val="20"/>
              </w:rPr>
              <w:t xml:space="preserve"> </w:t>
            </w:r>
          </w:p>
          <w:p w:rsidR="003505EC" w:rsidRPr="005C33DE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3DE">
              <w:rPr>
                <w:sz w:val="20"/>
                <w:szCs w:val="20"/>
              </w:rPr>
              <w:t>САЗ 82993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5EC" w:rsidRPr="005C33DE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3DE">
              <w:rPr>
                <w:sz w:val="20"/>
                <w:szCs w:val="20"/>
              </w:rPr>
              <w:t>-</w:t>
            </w:r>
          </w:p>
        </w:tc>
      </w:tr>
      <w:tr w:rsidR="003505EC" w:rsidRPr="00A52E00" w:rsidTr="001905EB">
        <w:trPr>
          <w:trHeight w:val="167"/>
        </w:trPr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5EC" w:rsidRPr="00A52E00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5EC" w:rsidRPr="00A52E00" w:rsidRDefault="003505EC" w:rsidP="001905EB">
            <w:pPr>
              <w:tabs>
                <w:tab w:val="left" w:pos="3285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5EC" w:rsidRPr="00A52E00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5EC" w:rsidRPr="005C33DE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3DE">
              <w:rPr>
                <w:sz w:val="20"/>
                <w:szCs w:val="20"/>
              </w:rPr>
              <w:t>жилой дом</w:t>
            </w:r>
          </w:p>
          <w:p w:rsidR="003505EC" w:rsidRPr="005C33DE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3DE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5EC" w:rsidRPr="005C33DE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3DE">
              <w:rPr>
                <w:sz w:val="20"/>
                <w:szCs w:val="20"/>
              </w:rPr>
              <w:t>245,1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5EC" w:rsidRPr="005C33DE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3DE">
              <w:rPr>
                <w:sz w:val="20"/>
                <w:szCs w:val="20"/>
              </w:rPr>
              <w:t>Россия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5EC" w:rsidRPr="00A52E00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5EC" w:rsidRPr="00A52E00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505EC" w:rsidRPr="00A52E00" w:rsidTr="001905EB">
        <w:trPr>
          <w:trHeight w:val="69"/>
        </w:trPr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5EC" w:rsidRPr="00A52E00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5EC" w:rsidRPr="00A52E00" w:rsidRDefault="003505EC" w:rsidP="001905EB">
            <w:pPr>
              <w:tabs>
                <w:tab w:val="left" w:pos="3285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5EC" w:rsidRPr="00A52E00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EC" w:rsidRPr="00DB6FA6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FA6">
              <w:rPr>
                <w:sz w:val="20"/>
                <w:szCs w:val="20"/>
              </w:rPr>
              <w:t>квартира (пользование 3/4 дол</w:t>
            </w:r>
            <w:r>
              <w:rPr>
                <w:sz w:val="20"/>
                <w:szCs w:val="20"/>
              </w:rPr>
              <w:t>и</w:t>
            </w:r>
            <w:r w:rsidRPr="00DB6FA6">
              <w:rPr>
                <w:sz w:val="20"/>
                <w:szCs w:val="20"/>
              </w:rPr>
              <w:t>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EC" w:rsidRPr="00DB6FA6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FA6">
              <w:rPr>
                <w:sz w:val="20"/>
                <w:szCs w:val="20"/>
              </w:rPr>
              <w:t>72,0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EC" w:rsidRPr="00DB6FA6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FA6">
              <w:rPr>
                <w:sz w:val="20"/>
                <w:szCs w:val="20"/>
              </w:rPr>
              <w:t>Россия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5EC" w:rsidRPr="00A52E00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5EC" w:rsidRPr="00A52E00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505EC" w:rsidRPr="00A52E00" w:rsidTr="001905EB">
        <w:trPr>
          <w:trHeight w:val="69"/>
        </w:trPr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5EC" w:rsidRPr="00A52E00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5EC" w:rsidRPr="00A52E00" w:rsidRDefault="003505EC" w:rsidP="001905EB">
            <w:pPr>
              <w:tabs>
                <w:tab w:val="left" w:pos="3285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5EC" w:rsidRPr="00A52E00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EC" w:rsidRPr="005C33DE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3DE">
              <w:rPr>
                <w:sz w:val="20"/>
                <w:szCs w:val="20"/>
              </w:rPr>
              <w:t>квартира</w:t>
            </w:r>
          </w:p>
          <w:p w:rsidR="003505EC" w:rsidRPr="005C33DE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C33DE">
              <w:rPr>
                <w:sz w:val="20"/>
                <w:szCs w:val="20"/>
              </w:rPr>
              <w:t>(собственность</w:t>
            </w:r>
            <w:proofErr w:type="gramEnd"/>
          </w:p>
          <w:p w:rsidR="003505EC" w:rsidRPr="005C33DE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3DE">
              <w:rPr>
                <w:sz w:val="20"/>
                <w:szCs w:val="20"/>
              </w:rPr>
              <w:t xml:space="preserve"> </w:t>
            </w:r>
            <w:proofErr w:type="gramStart"/>
            <w:r w:rsidRPr="005C33DE">
              <w:rPr>
                <w:sz w:val="20"/>
                <w:szCs w:val="20"/>
              </w:rPr>
              <w:t>1/4 доля)</w:t>
            </w:r>
            <w:proofErr w:type="gram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EC" w:rsidRPr="005C33DE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3DE">
              <w:rPr>
                <w:sz w:val="20"/>
                <w:szCs w:val="20"/>
              </w:rPr>
              <w:t>72,0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EC" w:rsidRPr="005C33DE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C33DE">
              <w:rPr>
                <w:sz w:val="20"/>
                <w:szCs w:val="20"/>
              </w:rPr>
              <w:t>Россия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5EC" w:rsidRPr="00A52E00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05EC" w:rsidRPr="00A52E00" w:rsidRDefault="003505EC" w:rsidP="001905EB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1905EB" w:rsidRPr="000250A1" w:rsidRDefault="001905EB" w:rsidP="00190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0A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905EB" w:rsidRPr="000250A1" w:rsidRDefault="001905EB" w:rsidP="001905EB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0A1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руководителей государственных учреждений, подведомственных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Выб</w:t>
      </w:r>
      <w:r w:rsidRPr="000250A1">
        <w:rPr>
          <w:rFonts w:ascii="Times New Roman" w:hAnsi="Times New Roman" w:cs="Times New Roman"/>
          <w:b/>
          <w:sz w:val="24"/>
          <w:szCs w:val="24"/>
        </w:rPr>
        <w:t>оргского района Санкт-Петербурга, а также их супругов и несовершеннолетних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0A1">
        <w:rPr>
          <w:rFonts w:ascii="Times New Roman" w:hAnsi="Times New Roman" w:cs="Times New Roman"/>
          <w:b/>
          <w:sz w:val="24"/>
          <w:szCs w:val="24"/>
        </w:rPr>
        <w:t>за период с 1 января 2019 года по 31 декабря 2019 года</w:t>
      </w:r>
    </w:p>
    <w:p w:rsidR="00D1576B" w:rsidRDefault="00D1576B"/>
    <w:sectPr w:rsidR="00D1576B" w:rsidSect="003505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05EC"/>
    <w:rsid w:val="001905EB"/>
    <w:rsid w:val="003505EC"/>
    <w:rsid w:val="00565639"/>
    <w:rsid w:val="006454EE"/>
    <w:rsid w:val="00C00A88"/>
    <w:rsid w:val="00D1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2020-11-19T07:48:00Z</dcterms:created>
  <dcterms:modified xsi:type="dcterms:W3CDTF">2020-11-19T08:28:00Z</dcterms:modified>
</cp:coreProperties>
</file>