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7C" w:rsidRDefault="00F3787C">
      <w:pPr>
        <w:rPr>
          <w:sz w:val="2"/>
          <w:szCs w:val="2"/>
        </w:rPr>
      </w:pPr>
    </w:p>
    <w:p w:rsidR="00B8652B" w:rsidRDefault="00B8652B">
      <w:pPr>
        <w:rPr>
          <w:sz w:val="2"/>
          <w:szCs w:val="2"/>
        </w:rPr>
      </w:pPr>
    </w:p>
    <w:p w:rsidR="00B8652B" w:rsidRDefault="00B8652B">
      <w:pPr>
        <w:rPr>
          <w:sz w:val="2"/>
          <w:szCs w:val="2"/>
        </w:rPr>
      </w:pPr>
    </w:p>
    <w:p w:rsidR="00B8652B" w:rsidRDefault="00B8652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968"/>
      </w:tblGrid>
      <w:tr w:rsidR="00B8652B" w:rsidTr="00B8652B">
        <w:tc>
          <w:tcPr>
            <w:tcW w:w="5920" w:type="dxa"/>
          </w:tcPr>
          <w:p w:rsidR="00B8652B" w:rsidRPr="00B8652B" w:rsidRDefault="00B8652B" w:rsidP="00B8652B">
            <w:pPr>
              <w:outlineLvl w:val="1"/>
              <w:rPr>
                <w:rFonts w:ascii="Times New Roman" w:hAnsi="Times New Roman" w:cs="Times New Roman"/>
                <w:bCs/>
              </w:rPr>
            </w:pPr>
            <w:r w:rsidRPr="00B8652B">
              <w:rPr>
                <w:rFonts w:ascii="Times New Roman" w:hAnsi="Times New Roman" w:cs="Times New Roman"/>
                <w:bCs/>
              </w:rPr>
              <w:t>ПРИНЯТО:</w:t>
            </w:r>
          </w:p>
          <w:p w:rsidR="00B8652B" w:rsidRPr="00B8652B" w:rsidRDefault="00B8652B" w:rsidP="00B8652B">
            <w:pPr>
              <w:outlineLvl w:val="1"/>
              <w:rPr>
                <w:rFonts w:ascii="Times New Roman" w:hAnsi="Times New Roman" w:cs="Times New Roman"/>
                <w:bCs/>
              </w:rPr>
            </w:pPr>
            <w:r w:rsidRPr="00B8652B">
              <w:rPr>
                <w:rFonts w:ascii="Times New Roman" w:hAnsi="Times New Roman" w:cs="Times New Roman"/>
                <w:bCs/>
              </w:rPr>
              <w:t>Общим собранием работников</w:t>
            </w:r>
          </w:p>
          <w:p w:rsidR="00B8652B" w:rsidRPr="00B8652B" w:rsidRDefault="00B8652B" w:rsidP="00B8652B">
            <w:pPr>
              <w:outlineLvl w:val="1"/>
              <w:rPr>
                <w:rFonts w:ascii="Times New Roman" w:hAnsi="Times New Roman" w:cs="Times New Roman"/>
                <w:bCs/>
              </w:rPr>
            </w:pPr>
            <w:r w:rsidRPr="00B8652B">
              <w:rPr>
                <w:rFonts w:ascii="Times New Roman" w:hAnsi="Times New Roman" w:cs="Times New Roman"/>
                <w:bCs/>
              </w:rPr>
              <w:t>ГБОУ школы №65</w:t>
            </w:r>
          </w:p>
          <w:p w:rsidR="00B8652B" w:rsidRPr="00B8652B" w:rsidRDefault="00512C95" w:rsidP="00B8652B">
            <w:pPr>
              <w:outlineLvl w:val="1"/>
              <w:rPr>
                <w:rFonts w:ascii="Times New Roman" w:hAnsi="Times New Roman" w:cs="Times New Roman"/>
                <w:bCs/>
              </w:rPr>
            </w:pPr>
            <w:r>
              <w:rPr>
                <w:rFonts w:ascii="Times New Roman" w:hAnsi="Times New Roman" w:cs="Times New Roman"/>
                <w:bCs/>
              </w:rPr>
              <w:t>протокол  от  11.10. 2016 №2</w:t>
            </w:r>
          </w:p>
          <w:p w:rsidR="00B8652B" w:rsidRPr="00B8652B" w:rsidRDefault="00B8652B" w:rsidP="00B8652B">
            <w:pPr>
              <w:outlineLvl w:val="1"/>
              <w:rPr>
                <w:rFonts w:ascii="Times New Roman" w:hAnsi="Times New Roman" w:cs="Times New Roman"/>
                <w:bCs/>
              </w:rPr>
            </w:pPr>
            <w:r w:rsidRPr="00B8652B">
              <w:rPr>
                <w:rFonts w:ascii="Times New Roman" w:hAnsi="Times New Roman" w:cs="Times New Roman"/>
                <w:bCs/>
              </w:rPr>
              <w:t>с учетом мнения совета родительской</w:t>
            </w:r>
            <w:r>
              <w:rPr>
                <w:rFonts w:ascii="Times New Roman" w:hAnsi="Times New Roman" w:cs="Times New Roman"/>
                <w:bCs/>
              </w:rPr>
              <w:t xml:space="preserve"> </w:t>
            </w:r>
            <w:r w:rsidRPr="00B8652B">
              <w:rPr>
                <w:rFonts w:ascii="Times New Roman" w:hAnsi="Times New Roman" w:cs="Times New Roman"/>
                <w:bCs/>
              </w:rPr>
              <w:t>общественности</w:t>
            </w:r>
          </w:p>
          <w:p w:rsidR="00B8652B" w:rsidRPr="00B8652B" w:rsidRDefault="00B8652B" w:rsidP="00B8652B">
            <w:pPr>
              <w:outlineLvl w:val="1"/>
              <w:rPr>
                <w:rFonts w:ascii="Times New Roman" w:hAnsi="Times New Roman" w:cs="Times New Roman"/>
                <w:bCs/>
              </w:rPr>
            </w:pPr>
            <w:r w:rsidRPr="00B8652B">
              <w:rPr>
                <w:rFonts w:ascii="Times New Roman" w:hAnsi="Times New Roman" w:cs="Times New Roman"/>
                <w:bCs/>
              </w:rPr>
              <w:t>протокол  от _______2016 №_______</w:t>
            </w:r>
          </w:p>
          <w:p w:rsidR="00B8652B" w:rsidRPr="00B8652B" w:rsidRDefault="00B8652B" w:rsidP="00B8652B">
            <w:pPr>
              <w:jc w:val="center"/>
              <w:rPr>
                <w:rFonts w:ascii="Times New Roman" w:hAnsi="Times New Roman" w:cs="Times New Roman"/>
              </w:rPr>
            </w:pPr>
          </w:p>
        </w:tc>
        <w:tc>
          <w:tcPr>
            <w:tcW w:w="4968" w:type="dxa"/>
          </w:tcPr>
          <w:p w:rsidR="00B8652B" w:rsidRPr="00B8652B" w:rsidRDefault="00B8652B" w:rsidP="00B8652B">
            <w:pPr>
              <w:jc w:val="center"/>
              <w:outlineLvl w:val="1"/>
              <w:rPr>
                <w:rFonts w:ascii="Times New Roman" w:hAnsi="Times New Roman" w:cs="Times New Roman"/>
                <w:bCs/>
              </w:rPr>
            </w:pPr>
          </w:p>
          <w:p w:rsidR="00B8652B" w:rsidRPr="00B8652B" w:rsidRDefault="00B8652B" w:rsidP="00B8652B">
            <w:pPr>
              <w:jc w:val="right"/>
              <w:outlineLvl w:val="1"/>
              <w:rPr>
                <w:rFonts w:ascii="Times New Roman" w:hAnsi="Times New Roman" w:cs="Times New Roman"/>
                <w:bCs/>
              </w:rPr>
            </w:pPr>
            <w:r w:rsidRPr="00B8652B">
              <w:rPr>
                <w:rFonts w:ascii="Times New Roman" w:hAnsi="Times New Roman" w:cs="Times New Roman"/>
                <w:bCs/>
              </w:rPr>
              <w:t>УТВЕРЖДАЮ:</w:t>
            </w:r>
          </w:p>
          <w:p w:rsidR="00B8652B" w:rsidRPr="00B8652B" w:rsidRDefault="00B8652B" w:rsidP="00B8652B">
            <w:pPr>
              <w:jc w:val="right"/>
              <w:outlineLvl w:val="1"/>
              <w:rPr>
                <w:rFonts w:ascii="Times New Roman" w:hAnsi="Times New Roman" w:cs="Times New Roman"/>
                <w:bCs/>
              </w:rPr>
            </w:pPr>
            <w:r w:rsidRPr="00B8652B">
              <w:rPr>
                <w:rFonts w:ascii="Times New Roman" w:hAnsi="Times New Roman" w:cs="Times New Roman"/>
                <w:bCs/>
              </w:rPr>
              <w:t xml:space="preserve">Директор ГБОУ школы  №65                                                      </w:t>
            </w:r>
            <w:r w:rsidR="0061688F">
              <w:rPr>
                <w:rFonts w:ascii="Times New Roman" w:hAnsi="Times New Roman" w:cs="Times New Roman"/>
                <w:bCs/>
              </w:rPr>
              <w:t xml:space="preserve">                               /подпись/    </w:t>
            </w:r>
            <w:r w:rsidRPr="00B8652B">
              <w:rPr>
                <w:rFonts w:ascii="Times New Roman" w:hAnsi="Times New Roman" w:cs="Times New Roman"/>
                <w:bCs/>
              </w:rPr>
              <w:t>Н.Я. Ермолаева</w:t>
            </w:r>
          </w:p>
          <w:p w:rsidR="00B8652B" w:rsidRPr="00B8652B" w:rsidRDefault="00B8652B" w:rsidP="00B8652B">
            <w:pPr>
              <w:jc w:val="right"/>
              <w:outlineLvl w:val="1"/>
              <w:rPr>
                <w:rFonts w:ascii="Times New Roman" w:hAnsi="Times New Roman" w:cs="Times New Roman"/>
                <w:bCs/>
              </w:rPr>
            </w:pPr>
            <w:r w:rsidRPr="00B8652B">
              <w:rPr>
                <w:rFonts w:ascii="Times New Roman" w:hAnsi="Times New Roman" w:cs="Times New Roman"/>
                <w:bCs/>
              </w:rPr>
              <w:t xml:space="preserve">приказ  от </w:t>
            </w:r>
            <w:r w:rsidR="006033E3">
              <w:rPr>
                <w:rFonts w:ascii="Times New Roman" w:hAnsi="Times New Roman" w:cs="Times New Roman"/>
                <w:bCs/>
              </w:rPr>
              <w:t>14.10.</w:t>
            </w:r>
            <w:r w:rsidRPr="00B8652B">
              <w:rPr>
                <w:rFonts w:ascii="Times New Roman" w:hAnsi="Times New Roman" w:cs="Times New Roman"/>
                <w:bCs/>
              </w:rPr>
              <w:t>2016   №</w:t>
            </w:r>
            <w:r w:rsidR="006033E3">
              <w:rPr>
                <w:rFonts w:ascii="Times New Roman" w:hAnsi="Times New Roman" w:cs="Times New Roman"/>
                <w:bCs/>
              </w:rPr>
              <w:t xml:space="preserve"> 174-ШК</w:t>
            </w:r>
          </w:p>
          <w:p w:rsidR="00B8652B" w:rsidRPr="00B8652B" w:rsidRDefault="00B8652B" w:rsidP="00B8652B">
            <w:pPr>
              <w:jc w:val="right"/>
              <w:outlineLvl w:val="1"/>
              <w:rPr>
                <w:rFonts w:ascii="Times New Roman" w:hAnsi="Times New Roman" w:cs="Times New Roman"/>
                <w:b/>
                <w:bCs/>
              </w:rPr>
            </w:pPr>
          </w:p>
          <w:p w:rsidR="00B8652B" w:rsidRPr="00B8652B" w:rsidRDefault="00B8652B" w:rsidP="00B8652B">
            <w:pPr>
              <w:jc w:val="center"/>
              <w:rPr>
                <w:rFonts w:ascii="Times New Roman" w:hAnsi="Times New Roman" w:cs="Times New Roman"/>
              </w:rPr>
            </w:pPr>
          </w:p>
        </w:tc>
      </w:tr>
    </w:tbl>
    <w:p w:rsidR="00B8652B" w:rsidRPr="00AB1927" w:rsidRDefault="00B8652B" w:rsidP="00B8652B">
      <w:pPr>
        <w:jc w:val="both"/>
      </w:pPr>
    </w:p>
    <w:p w:rsidR="00B8652B" w:rsidRDefault="00B8652B" w:rsidP="00B8652B">
      <w:pPr>
        <w:jc w:val="both"/>
      </w:pPr>
      <w:r w:rsidRPr="00AB1927">
        <w:tab/>
      </w:r>
    </w:p>
    <w:p w:rsidR="00B8652B" w:rsidRDefault="00B8652B" w:rsidP="00B8652B">
      <w:pPr>
        <w:jc w:val="center"/>
        <w:rPr>
          <w:b/>
          <w:sz w:val="28"/>
          <w:szCs w:val="28"/>
        </w:rPr>
      </w:pPr>
    </w:p>
    <w:p w:rsidR="00B8652B" w:rsidRDefault="00B8652B" w:rsidP="00B8652B">
      <w:pPr>
        <w:jc w:val="center"/>
        <w:rPr>
          <w:b/>
          <w:sz w:val="28"/>
          <w:szCs w:val="28"/>
        </w:rPr>
      </w:pPr>
    </w:p>
    <w:p w:rsidR="00B8652B" w:rsidRDefault="00B8652B" w:rsidP="00B8652B">
      <w:pPr>
        <w:jc w:val="center"/>
        <w:rPr>
          <w:b/>
          <w:sz w:val="28"/>
          <w:szCs w:val="28"/>
        </w:rPr>
      </w:pPr>
    </w:p>
    <w:p w:rsidR="00660083" w:rsidRDefault="00660083" w:rsidP="00660083">
      <w:pPr>
        <w:pStyle w:val="120"/>
        <w:framePr w:w="7526" w:h="3669" w:hRule="exact" w:wrap="none" w:vAnchor="page" w:hAnchor="page" w:x="3093" w:y="5140"/>
        <w:shd w:val="clear" w:color="auto" w:fill="auto"/>
        <w:spacing w:after="0" w:line="220" w:lineRule="exact"/>
        <w:rPr>
          <w:rStyle w:val="121"/>
          <w:rFonts w:ascii="Times New Roman" w:hAnsi="Times New Roman" w:cs="Times New Roman"/>
          <w:b/>
          <w:bCs/>
          <w:sz w:val="28"/>
          <w:szCs w:val="28"/>
        </w:rPr>
      </w:pPr>
      <w:bookmarkStart w:id="0" w:name="bookmark0"/>
    </w:p>
    <w:p w:rsidR="00660083" w:rsidRPr="00C07960" w:rsidRDefault="00660083" w:rsidP="00660083">
      <w:pPr>
        <w:pStyle w:val="120"/>
        <w:framePr w:w="7526" w:h="3669" w:hRule="exact" w:wrap="none" w:vAnchor="page" w:hAnchor="page" w:x="3093" w:y="5140"/>
        <w:shd w:val="clear" w:color="auto" w:fill="auto"/>
        <w:spacing w:after="0" w:line="220" w:lineRule="exact"/>
        <w:rPr>
          <w:rFonts w:ascii="Times New Roman" w:hAnsi="Times New Roman" w:cs="Times New Roman"/>
          <w:sz w:val="28"/>
          <w:szCs w:val="28"/>
        </w:rPr>
      </w:pPr>
      <w:r w:rsidRPr="00C07960">
        <w:rPr>
          <w:rStyle w:val="121"/>
          <w:rFonts w:ascii="Times New Roman" w:hAnsi="Times New Roman" w:cs="Times New Roman"/>
          <w:b/>
          <w:bCs/>
          <w:sz w:val="28"/>
          <w:szCs w:val="28"/>
        </w:rPr>
        <w:t>ПОЛОЖЕНИЕ</w:t>
      </w:r>
      <w:bookmarkEnd w:id="0"/>
    </w:p>
    <w:p w:rsidR="00660083" w:rsidRDefault="00660083" w:rsidP="00B8652B">
      <w:pPr>
        <w:jc w:val="center"/>
        <w:rPr>
          <w:b/>
          <w:sz w:val="28"/>
          <w:szCs w:val="28"/>
        </w:rPr>
      </w:pPr>
    </w:p>
    <w:p w:rsidR="00B8652B" w:rsidRDefault="00B8652B" w:rsidP="00B8652B">
      <w:pPr>
        <w:jc w:val="center"/>
        <w:rPr>
          <w:b/>
          <w:sz w:val="28"/>
          <w:szCs w:val="28"/>
        </w:rPr>
      </w:pPr>
    </w:p>
    <w:p w:rsidR="00076511" w:rsidRPr="005C0A8B" w:rsidRDefault="00076511" w:rsidP="00076511">
      <w:pPr>
        <w:pStyle w:val="40"/>
        <w:framePr w:w="7526" w:h="3639" w:hRule="exact" w:wrap="none" w:vAnchor="page" w:hAnchor="page" w:x="3093" w:y="5761"/>
        <w:shd w:val="clear" w:color="auto" w:fill="auto"/>
        <w:spacing w:before="0"/>
        <w:rPr>
          <w:rStyle w:val="41"/>
          <w:b/>
          <w:bCs/>
          <w:sz w:val="28"/>
          <w:szCs w:val="28"/>
        </w:rPr>
      </w:pPr>
      <w:r w:rsidRPr="005C0A8B">
        <w:rPr>
          <w:rStyle w:val="41"/>
          <w:b/>
          <w:bCs/>
          <w:sz w:val="28"/>
          <w:szCs w:val="28"/>
        </w:rPr>
        <w:t>об организации обучения на дому по основным общеобразовательным</w:t>
      </w:r>
      <w:r>
        <w:rPr>
          <w:rStyle w:val="41"/>
          <w:b/>
          <w:bCs/>
          <w:sz w:val="28"/>
          <w:szCs w:val="28"/>
        </w:rPr>
        <w:t xml:space="preserve"> </w:t>
      </w:r>
      <w:r w:rsidRPr="005C0A8B">
        <w:rPr>
          <w:rStyle w:val="41"/>
          <w:b/>
          <w:bCs/>
          <w:sz w:val="28"/>
          <w:szCs w:val="28"/>
        </w:rPr>
        <w:t>программам обучающихся, нуждающихся в длительном</w:t>
      </w:r>
      <w:r>
        <w:rPr>
          <w:rStyle w:val="41"/>
          <w:b/>
          <w:bCs/>
          <w:sz w:val="28"/>
          <w:szCs w:val="28"/>
        </w:rPr>
        <w:t xml:space="preserve"> </w:t>
      </w:r>
      <w:r w:rsidRPr="005C0A8B">
        <w:rPr>
          <w:rStyle w:val="41"/>
          <w:b/>
          <w:bCs/>
          <w:sz w:val="28"/>
          <w:szCs w:val="28"/>
        </w:rPr>
        <w:t>лечении, а также детей-инвалидов</w:t>
      </w:r>
    </w:p>
    <w:p w:rsidR="00076511" w:rsidRPr="005C0A8B" w:rsidRDefault="00076511" w:rsidP="00076511">
      <w:pPr>
        <w:framePr w:w="7526" w:h="3639" w:hRule="exact" w:wrap="none" w:vAnchor="page" w:hAnchor="page" w:x="3093" w:y="5761"/>
        <w:jc w:val="center"/>
        <w:outlineLvl w:val="1"/>
        <w:rPr>
          <w:rFonts w:ascii="Times New Roman" w:hAnsi="Times New Roman" w:cs="Times New Roman"/>
          <w:b/>
          <w:bCs/>
          <w:sz w:val="28"/>
          <w:szCs w:val="28"/>
        </w:rPr>
      </w:pPr>
      <w:r w:rsidRPr="005C0A8B">
        <w:rPr>
          <w:rFonts w:ascii="Times New Roman" w:hAnsi="Times New Roman" w:cs="Times New Roman"/>
          <w:b/>
          <w:bCs/>
          <w:sz w:val="28"/>
          <w:szCs w:val="28"/>
        </w:rPr>
        <w:t>Государственного бюджетного общеобразовательного учреждения</w:t>
      </w:r>
      <w:r>
        <w:rPr>
          <w:rFonts w:ascii="Times New Roman" w:hAnsi="Times New Roman" w:cs="Times New Roman"/>
          <w:b/>
          <w:bCs/>
          <w:sz w:val="28"/>
          <w:szCs w:val="28"/>
        </w:rPr>
        <w:t xml:space="preserve"> </w:t>
      </w:r>
      <w:r w:rsidRPr="005C0A8B">
        <w:rPr>
          <w:rFonts w:ascii="Times New Roman" w:hAnsi="Times New Roman" w:cs="Times New Roman"/>
          <w:b/>
          <w:bCs/>
          <w:sz w:val="28"/>
          <w:szCs w:val="28"/>
        </w:rPr>
        <w:t>средней общеобразовательной школы № 65</w:t>
      </w:r>
    </w:p>
    <w:p w:rsidR="00076511" w:rsidRPr="005C0A8B" w:rsidRDefault="00076511" w:rsidP="00076511">
      <w:pPr>
        <w:framePr w:w="7526" w:h="3639" w:hRule="exact" w:wrap="none" w:vAnchor="page" w:hAnchor="page" w:x="3093" w:y="5761"/>
        <w:jc w:val="center"/>
        <w:outlineLvl w:val="1"/>
        <w:rPr>
          <w:rFonts w:ascii="Times New Roman" w:hAnsi="Times New Roman" w:cs="Times New Roman"/>
          <w:b/>
          <w:bCs/>
          <w:sz w:val="28"/>
          <w:szCs w:val="28"/>
        </w:rPr>
      </w:pPr>
      <w:r w:rsidRPr="005C0A8B">
        <w:rPr>
          <w:rFonts w:ascii="Times New Roman" w:hAnsi="Times New Roman" w:cs="Times New Roman"/>
          <w:b/>
          <w:bCs/>
          <w:sz w:val="28"/>
          <w:szCs w:val="28"/>
        </w:rPr>
        <w:t xml:space="preserve"> с углубленным изучением французского языка</w:t>
      </w:r>
    </w:p>
    <w:p w:rsidR="00076511" w:rsidRPr="005C0A8B" w:rsidRDefault="00076511" w:rsidP="00076511">
      <w:pPr>
        <w:framePr w:w="7526" w:h="3639" w:hRule="exact" w:wrap="none" w:vAnchor="page" w:hAnchor="page" w:x="3093" w:y="5761"/>
        <w:jc w:val="center"/>
        <w:outlineLvl w:val="1"/>
        <w:rPr>
          <w:rFonts w:ascii="Times New Roman" w:hAnsi="Times New Roman" w:cs="Times New Roman"/>
          <w:b/>
          <w:bCs/>
          <w:sz w:val="28"/>
          <w:szCs w:val="28"/>
        </w:rPr>
      </w:pPr>
      <w:r w:rsidRPr="005C0A8B">
        <w:rPr>
          <w:rFonts w:ascii="Times New Roman" w:hAnsi="Times New Roman" w:cs="Times New Roman"/>
          <w:b/>
          <w:bCs/>
          <w:sz w:val="28"/>
          <w:szCs w:val="28"/>
        </w:rPr>
        <w:t>Выборгского района Санкт-Петербурга</w:t>
      </w:r>
    </w:p>
    <w:p w:rsidR="00076511" w:rsidRPr="005C0A8B" w:rsidRDefault="00076511" w:rsidP="00076511">
      <w:pPr>
        <w:framePr w:w="7526" w:h="3639" w:hRule="exact" w:wrap="none" w:vAnchor="page" w:hAnchor="page" w:x="3093" w:y="5761"/>
        <w:spacing w:before="100" w:beforeAutospacing="1" w:after="100" w:afterAutospacing="1"/>
        <w:rPr>
          <w:rFonts w:ascii="Times New Roman" w:hAnsi="Times New Roman" w:cs="Times New Roman"/>
          <w:sz w:val="28"/>
          <w:szCs w:val="28"/>
        </w:rPr>
      </w:pPr>
    </w:p>
    <w:p w:rsidR="00076511" w:rsidRPr="005C0A8B" w:rsidRDefault="00076511" w:rsidP="00076511">
      <w:pPr>
        <w:pStyle w:val="40"/>
        <w:framePr w:w="7526" w:h="3639" w:hRule="exact" w:wrap="none" w:vAnchor="page" w:hAnchor="page" w:x="3093" w:y="5761"/>
        <w:shd w:val="clear" w:color="auto" w:fill="auto"/>
        <w:spacing w:before="0"/>
        <w:jc w:val="left"/>
        <w:rPr>
          <w:sz w:val="28"/>
          <w:szCs w:val="28"/>
        </w:rPr>
      </w:pPr>
    </w:p>
    <w:p w:rsidR="00B8652B" w:rsidRDefault="00B8652B" w:rsidP="00B8652B">
      <w:pPr>
        <w:jc w:val="center"/>
        <w:rPr>
          <w:b/>
          <w:sz w:val="28"/>
          <w:szCs w:val="28"/>
        </w:rPr>
      </w:pPr>
    </w:p>
    <w:p w:rsidR="00B8652B" w:rsidRPr="005C0A8B" w:rsidRDefault="00B8652B" w:rsidP="00B8652B">
      <w:pPr>
        <w:jc w:val="center"/>
        <w:rPr>
          <w:rFonts w:ascii="Times New Roman" w:hAnsi="Times New Roman" w:cs="Times New Roman"/>
          <w:b/>
          <w:sz w:val="28"/>
          <w:szCs w:val="28"/>
        </w:rPr>
      </w:pPr>
    </w:p>
    <w:p w:rsidR="00B8652B" w:rsidRPr="005C0A8B" w:rsidRDefault="00B8652B" w:rsidP="00B8652B">
      <w:pPr>
        <w:spacing w:before="100" w:beforeAutospacing="1" w:after="100" w:afterAutospacing="1"/>
        <w:rPr>
          <w:rFonts w:ascii="Times New Roman" w:hAnsi="Times New Roman" w:cs="Times New Roman"/>
          <w:sz w:val="28"/>
          <w:szCs w:val="28"/>
        </w:rPr>
      </w:pPr>
    </w:p>
    <w:p w:rsidR="00B8652B" w:rsidRDefault="00B8652B">
      <w:pPr>
        <w:rPr>
          <w:sz w:val="2"/>
          <w:szCs w:val="2"/>
        </w:rPr>
        <w:sectPr w:rsidR="00B8652B">
          <w:footerReference w:type="even" r:id="rId7"/>
          <w:pgSz w:w="11900" w:h="16840"/>
          <w:pgMar w:top="360" w:right="360" w:bottom="360" w:left="360" w:header="0" w:footer="3" w:gutter="0"/>
          <w:cols w:space="720"/>
          <w:noEndnote/>
          <w:docGrid w:linePitch="360"/>
        </w:sectPr>
      </w:pPr>
    </w:p>
    <w:p w:rsidR="0051595A" w:rsidRPr="0051595A" w:rsidRDefault="0051595A" w:rsidP="0003292D">
      <w:pPr>
        <w:pStyle w:val="50"/>
        <w:framePr w:w="9412" w:h="14152" w:hRule="exact" w:wrap="notBeside" w:vAnchor="page" w:hAnchor="page" w:x="1668" w:y="1124"/>
        <w:shd w:val="clear" w:color="auto" w:fill="auto"/>
        <w:spacing w:before="0" w:after="0" w:line="300" w:lineRule="auto"/>
        <w:jc w:val="center"/>
        <w:rPr>
          <w:sz w:val="24"/>
          <w:szCs w:val="28"/>
        </w:rPr>
      </w:pPr>
      <w:r w:rsidRPr="0051595A">
        <w:rPr>
          <w:bCs w:val="0"/>
          <w:sz w:val="24"/>
          <w:szCs w:val="28"/>
        </w:rPr>
        <w:lastRenderedPageBreak/>
        <w:t>1. Общие положения</w:t>
      </w:r>
    </w:p>
    <w:p w:rsidR="0051595A" w:rsidRPr="0051595A" w:rsidRDefault="0051595A" w:rsidP="0003292D">
      <w:pPr>
        <w:pStyle w:val="30"/>
        <w:framePr w:w="9412" w:h="14152" w:hRule="exact" w:wrap="notBeside" w:vAnchor="page" w:hAnchor="page" w:x="1668" w:y="1124"/>
        <w:numPr>
          <w:ilvl w:val="0"/>
          <w:numId w:val="1"/>
        </w:numPr>
        <w:shd w:val="clear" w:color="auto" w:fill="auto"/>
        <w:tabs>
          <w:tab w:val="left" w:pos="409"/>
        </w:tabs>
        <w:spacing w:line="300" w:lineRule="auto"/>
        <w:ind w:firstLine="0"/>
        <w:jc w:val="both"/>
        <w:rPr>
          <w:sz w:val="24"/>
          <w:szCs w:val="28"/>
        </w:rPr>
      </w:pPr>
      <w:r w:rsidRPr="0051595A">
        <w:rPr>
          <w:sz w:val="24"/>
          <w:szCs w:val="28"/>
        </w:rPr>
        <w:t>Настоящее Положение разработано в целях обеспечения государственных гарантий прав на образование детей, нуждающихся в длительном лечении, детей-инвалидов. детей с ограниченными возможностями здоровья, которые по состоянию здоровья временно или постоянно не могут посещать образовательное учреждение.</w:t>
      </w:r>
    </w:p>
    <w:p w:rsidR="0051595A" w:rsidRPr="0051595A" w:rsidRDefault="0051595A" w:rsidP="0003292D">
      <w:pPr>
        <w:pStyle w:val="30"/>
        <w:framePr w:w="9412" w:h="14152" w:hRule="exact" w:wrap="notBeside" w:vAnchor="page" w:hAnchor="page" w:x="1668" w:y="1124"/>
        <w:numPr>
          <w:ilvl w:val="0"/>
          <w:numId w:val="1"/>
        </w:numPr>
        <w:shd w:val="clear" w:color="auto" w:fill="auto"/>
        <w:tabs>
          <w:tab w:val="left" w:pos="404"/>
        </w:tabs>
        <w:spacing w:line="300" w:lineRule="auto"/>
        <w:ind w:firstLine="0"/>
        <w:jc w:val="both"/>
        <w:rPr>
          <w:sz w:val="24"/>
          <w:szCs w:val="28"/>
        </w:rPr>
      </w:pPr>
      <w:r w:rsidRPr="0051595A">
        <w:rPr>
          <w:sz w:val="24"/>
          <w:szCs w:val="28"/>
        </w:rPr>
        <w:t>Положение регулирует правила, порядок организации обучения обучающихся, которые по медицинским показаниям нуждаются в обучении на дому по основным общеобразовательным программам.</w:t>
      </w:r>
    </w:p>
    <w:p w:rsidR="0051595A" w:rsidRPr="0051595A" w:rsidRDefault="0051595A" w:rsidP="0003292D">
      <w:pPr>
        <w:pStyle w:val="30"/>
        <w:framePr w:w="9412" w:h="14152" w:hRule="exact" w:wrap="notBeside" w:vAnchor="page" w:hAnchor="page" w:x="1668" w:y="1124"/>
        <w:numPr>
          <w:ilvl w:val="0"/>
          <w:numId w:val="1"/>
        </w:numPr>
        <w:shd w:val="clear" w:color="auto" w:fill="auto"/>
        <w:tabs>
          <w:tab w:val="left" w:pos="414"/>
        </w:tabs>
        <w:spacing w:line="300" w:lineRule="auto"/>
        <w:ind w:firstLine="0"/>
        <w:jc w:val="both"/>
        <w:rPr>
          <w:sz w:val="24"/>
          <w:szCs w:val="28"/>
        </w:rPr>
      </w:pPr>
      <w:r w:rsidRPr="0051595A">
        <w:rPr>
          <w:sz w:val="24"/>
          <w:szCs w:val="28"/>
        </w:rPr>
        <w:t>Основным принципом организации образовательного процесса для учащихся, находящихся на домашнем обучении, является обеспечение щадящего режима проведения занятий, максимально приближенного к домашним условиям. Во избежание психической и физической перегрузок учащихся не допускается увеличение учебной нагрузки за счет дополнительных и консультационных занятий.</w:t>
      </w:r>
    </w:p>
    <w:p w:rsidR="0051595A" w:rsidRPr="0051595A" w:rsidRDefault="0051595A" w:rsidP="0003292D">
      <w:pPr>
        <w:pStyle w:val="30"/>
        <w:framePr w:w="9412" w:h="14152" w:hRule="exact" w:wrap="notBeside" w:vAnchor="page" w:hAnchor="page" w:x="1668" w:y="1124"/>
        <w:numPr>
          <w:ilvl w:val="0"/>
          <w:numId w:val="1"/>
        </w:numPr>
        <w:shd w:val="clear" w:color="auto" w:fill="auto"/>
        <w:tabs>
          <w:tab w:val="left" w:pos="394"/>
        </w:tabs>
        <w:spacing w:line="300" w:lineRule="auto"/>
        <w:ind w:firstLine="0"/>
        <w:jc w:val="both"/>
        <w:rPr>
          <w:sz w:val="24"/>
          <w:szCs w:val="28"/>
        </w:rPr>
      </w:pPr>
      <w:r w:rsidRPr="0051595A">
        <w:rPr>
          <w:sz w:val="24"/>
          <w:szCs w:val="28"/>
        </w:rPr>
        <w:t>Нормативно-правовой основой данного положения являются:</w:t>
      </w:r>
    </w:p>
    <w:p w:rsidR="0051595A" w:rsidRPr="0051595A" w:rsidRDefault="0051595A" w:rsidP="0003292D">
      <w:pPr>
        <w:pStyle w:val="30"/>
        <w:framePr w:w="9412" w:h="14152" w:hRule="exact" w:wrap="notBeside" w:vAnchor="page" w:hAnchor="page" w:x="1668" w:y="1124"/>
        <w:numPr>
          <w:ilvl w:val="0"/>
          <w:numId w:val="2"/>
        </w:numPr>
        <w:shd w:val="clear" w:color="auto" w:fill="auto"/>
        <w:tabs>
          <w:tab w:val="left" w:pos="606"/>
        </w:tabs>
        <w:spacing w:line="300" w:lineRule="auto"/>
        <w:ind w:hanging="280"/>
        <w:jc w:val="both"/>
        <w:rPr>
          <w:sz w:val="24"/>
          <w:szCs w:val="28"/>
        </w:rPr>
      </w:pPr>
      <w:r w:rsidRPr="0051595A">
        <w:rPr>
          <w:sz w:val="24"/>
          <w:szCs w:val="28"/>
        </w:rPr>
        <w:t>Закон Российской Федерации от 29.12.2012 № 273-ФЗ «Об образовании в Российской Федерации» (ст.41 часть 6);</w:t>
      </w:r>
    </w:p>
    <w:p w:rsidR="0051595A" w:rsidRPr="0051595A" w:rsidRDefault="0051595A" w:rsidP="0003292D">
      <w:pPr>
        <w:pStyle w:val="30"/>
        <w:framePr w:w="9412" w:h="14152" w:hRule="exact" w:wrap="notBeside" w:vAnchor="page" w:hAnchor="page" w:x="1668" w:y="1124"/>
        <w:numPr>
          <w:ilvl w:val="0"/>
          <w:numId w:val="2"/>
        </w:numPr>
        <w:shd w:val="clear" w:color="auto" w:fill="auto"/>
        <w:tabs>
          <w:tab w:val="left" w:pos="606"/>
        </w:tabs>
        <w:spacing w:line="300" w:lineRule="auto"/>
        <w:ind w:hanging="280"/>
        <w:jc w:val="both"/>
        <w:rPr>
          <w:sz w:val="24"/>
          <w:szCs w:val="28"/>
        </w:rPr>
      </w:pPr>
      <w:r w:rsidRPr="0051595A">
        <w:rPr>
          <w:sz w:val="24"/>
          <w:szCs w:val="28"/>
        </w:rPr>
        <w:t>Постановление Правительства РФ от 18.07.1996 № 861 (в ред. Постановления Правительства РФ от 01.02.2005 № 49) «Об утверждении порядка воспитания и обучения детей-инвалидов на дому и в негосударственных образовательных учреждениях»;</w:t>
      </w:r>
    </w:p>
    <w:p w:rsidR="0051595A" w:rsidRPr="0051595A" w:rsidRDefault="0051595A" w:rsidP="0003292D">
      <w:pPr>
        <w:pStyle w:val="30"/>
        <w:framePr w:w="9412" w:h="14152" w:hRule="exact" w:wrap="notBeside" w:vAnchor="page" w:hAnchor="page" w:x="1668" w:y="1124"/>
        <w:numPr>
          <w:ilvl w:val="0"/>
          <w:numId w:val="2"/>
        </w:numPr>
        <w:shd w:val="clear" w:color="auto" w:fill="auto"/>
        <w:spacing w:line="300" w:lineRule="auto"/>
        <w:ind w:hanging="280"/>
        <w:jc w:val="both"/>
        <w:rPr>
          <w:sz w:val="24"/>
          <w:szCs w:val="28"/>
        </w:rPr>
      </w:pPr>
      <w:r w:rsidRPr="0051595A">
        <w:rPr>
          <w:sz w:val="24"/>
          <w:szCs w:val="28"/>
        </w:rPr>
        <w:t xml:space="preserve"> Приказ Министерства образования и науки РФ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1595A" w:rsidRPr="0051595A" w:rsidRDefault="0051595A" w:rsidP="0003292D">
      <w:pPr>
        <w:pStyle w:val="30"/>
        <w:framePr w:w="9412" w:h="14152" w:hRule="exact" w:wrap="notBeside" w:vAnchor="page" w:hAnchor="page" w:x="1668" w:y="1124"/>
        <w:numPr>
          <w:ilvl w:val="0"/>
          <w:numId w:val="2"/>
        </w:numPr>
        <w:shd w:val="clear" w:color="auto" w:fill="auto"/>
        <w:spacing w:line="300" w:lineRule="auto"/>
        <w:ind w:hanging="280"/>
        <w:jc w:val="both"/>
        <w:rPr>
          <w:sz w:val="24"/>
          <w:szCs w:val="28"/>
        </w:rPr>
      </w:pPr>
      <w:r w:rsidRPr="0051595A">
        <w:rPr>
          <w:sz w:val="24"/>
          <w:szCs w:val="28"/>
        </w:rPr>
        <w:t xml:space="preserve"> Приказ Министерства образования и науки РФ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1595A" w:rsidRPr="0051595A" w:rsidRDefault="0051595A" w:rsidP="0003292D">
      <w:pPr>
        <w:pStyle w:val="20"/>
        <w:framePr w:w="9412" w:h="14152" w:hRule="exact" w:wrap="notBeside" w:vAnchor="page" w:hAnchor="page" w:x="1668" w:y="1124"/>
        <w:numPr>
          <w:ilvl w:val="0"/>
          <w:numId w:val="2"/>
        </w:numPr>
        <w:shd w:val="clear" w:color="auto" w:fill="auto"/>
        <w:tabs>
          <w:tab w:val="left" w:pos="750"/>
        </w:tabs>
        <w:spacing w:line="300" w:lineRule="auto"/>
        <w:rPr>
          <w:szCs w:val="28"/>
        </w:rPr>
      </w:pPr>
      <w:r w:rsidRPr="0051595A">
        <w:rPr>
          <w:szCs w:val="28"/>
        </w:rPr>
        <w:t>Распоряжение Комитета по образованию Санкт-Петербурга от 19.05.2015 № 2438-р «О реализации постановления правительства Санкт-Петербурга от 22.04.2015 № 355»;</w:t>
      </w:r>
    </w:p>
    <w:p w:rsidR="0051595A" w:rsidRPr="0051595A" w:rsidRDefault="0051595A" w:rsidP="0003292D">
      <w:pPr>
        <w:pStyle w:val="20"/>
        <w:framePr w:w="9412" w:h="14152" w:hRule="exact" w:wrap="notBeside" w:vAnchor="page" w:hAnchor="page" w:x="1668" w:y="1124"/>
        <w:numPr>
          <w:ilvl w:val="0"/>
          <w:numId w:val="2"/>
        </w:numPr>
        <w:shd w:val="clear" w:color="auto" w:fill="auto"/>
        <w:tabs>
          <w:tab w:val="left" w:pos="750"/>
        </w:tabs>
        <w:spacing w:line="300" w:lineRule="auto"/>
        <w:rPr>
          <w:szCs w:val="28"/>
        </w:rPr>
      </w:pPr>
      <w:r w:rsidRPr="0051595A">
        <w:rPr>
          <w:szCs w:val="28"/>
        </w:rPr>
        <w:t>Инструктивно-методическое письмо Комитета по образованию Санкт-Петербурга от 13.07.2015 № 03-20-2881/15-0-0 «Об организации обучения на дому по основным образовательным программам обучающихся, нуждающихся в длительном лечении, а также детей-инвалидов».</w:t>
      </w:r>
    </w:p>
    <w:p w:rsidR="0051595A" w:rsidRDefault="0051595A" w:rsidP="0051595A">
      <w:pPr>
        <w:pStyle w:val="30"/>
        <w:framePr w:w="9412" w:h="14152" w:hRule="exact" w:wrap="notBeside" w:vAnchor="page" w:hAnchor="page" w:x="1668" w:y="1124"/>
        <w:shd w:val="clear" w:color="auto" w:fill="auto"/>
        <w:ind w:firstLine="0"/>
        <w:jc w:val="both"/>
      </w:pPr>
    </w:p>
    <w:p w:rsidR="0051595A" w:rsidRDefault="0051595A" w:rsidP="0051595A">
      <w:pPr>
        <w:framePr w:w="9412" w:h="14152" w:hRule="exact" w:wrap="notBeside" w:vAnchor="page" w:hAnchor="page" w:x="1668" w:y="1124"/>
        <w:rPr>
          <w:sz w:val="2"/>
          <w:szCs w:val="2"/>
        </w:rPr>
        <w:sectPr w:rsidR="0051595A">
          <w:pgSz w:w="11900" w:h="16840"/>
          <w:pgMar w:top="360" w:right="360" w:bottom="360" w:left="360" w:header="0" w:footer="3" w:gutter="0"/>
          <w:cols w:space="720"/>
          <w:noEndnote/>
          <w:docGrid w:linePitch="360"/>
        </w:sectPr>
      </w:pPr>
    </w:p>
    <w:p w:rsidR="00F3787C" w:rsidRDefault="00597957">
      <w:pPr>
        <w:pStyle w:val="10"/>
        <w:framePr w:w="9413" w:h="14151" w:hRule="exact" w:wrap="none" w:vAnchor="page" w:hAnchor="page" w:x="1668" w:y="1123"/>
        <w:numPr>
          <w:ilvl w:val="0"/>
          <w:numId w:val="3"/>
        </w:numPr>
        <w:shd w:val="clear" w:color="auto" w:fill="auto"/>
        <w:tabs>
          <w:tab w:val="left" w:pos="3103"/>
        </w:tabs>
        <w:spacing w:before="0" w:after="205" w:line="220" w:lineRule="exact"/>
        <w:ind w:left="2800"/>
      </w:pPr>
      <w:bookmarkStart w:id="1" w:name="bookmark1"/>
      <w:r>
        <w:lastRenderedPageBreak/>
        <w:t>Организация обучения на дому</w:t>
      </w:r>
      <w:bookmarkEnd w:id="1"/>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Основанием для организации обучения на дому является заключение медицинской организации и заявление совершеннолетнего обучающегося, родителей (законных представителей) несовершеннолетнего обучающегося по форме согласно Приложению 1.</w:t>
      </w:r>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В случае отсутствия условий для организации обучения на дому по месту жительства или месту пребывания в Санкт-Петербурге заявитель подает заявление с указанием причин в образовательную организацию с просьбой организации занятий в учебных помещениях образовательной организации.</w:t>
      </w:r>
    </w:p>
    <w:p w:rsidR="00F3787C" w:rsidRDefault="00597957">
      <w:pPr>
        <w:pStyle w:val="20"/>
        <w:framePr w:w="9413" w:h="14151" w:hRule="exact" w:wrap="none" w:vAnchor="page" w:hAnchor="page" w:x="1668" w:y="1123"/>
        <w:numPr>
          <w:ilvl w:val="1"/>
          <w:numId w:val="3"/>
        </w:numPr>
        <w:shd w:val="clear" w:color="auto" w:fill="auto"/>
        <w:tabs>
          <w:tab w:val="left" w:pos="476"/>
        </w:tabs>
        <w:ind w:firstLine="0"/>
      </w:pPr>
      <w:r>
        <w:t>Если обучающийся по медицинским показаниям будет находиться на надомном обучении более одной четверти, в этом случае целесообразно с учетом интересов всех участников образовательного процесса организовать обучение на дому в образовательной организации, ближайшей к месту жительства обучаемого.</w:t>
      </w:r>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Для обучающихся на дому устанавливается пятидневная учебная неделя.</w:t>
      </w:r>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Лицом, ответственным в образовательном учреждении за организацию обучения на дому в течение 5 рабочих дней со дня подачи заявления родителей (законных представителей) обучающегося издается приказ об организации обучения на дому по форме согласно приложению 2 к Положению.</w:t>
      </w:r>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Учебная деятельность при обучении на дому осуществляется в соответствии с основными общеобразовательными программами образовательной организации, включающими индивидуальный учебный план, календарный учебный график, рабочие программы учебных предметов.</w:t>
      </w:r>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w:t>
      </w:r>
    </w:p>
    <w:p w:rsidR="00F3787C" w:rsidRDefault="00597957">
      <w:pPr>
        <w:pStyle w:val="20"/>
        <w:framePr w:w="9413" w:h="14151" w:hRule="exact" w:wrap="none" w:vAnchor="page" w:hAnchor="page" w:x="1668" w:y="1123"/>
        <w:numPr>
          <w:ilvl w:val="1"/>
          <w:numId w:val="3"/>
        </w:numPr>
        <w:shd w:val="clear" w:color="auto" w:fill="auto"/>
        <w:tabs>
          <w:tab w:val="left" w:pos="476"/>
        </w:tabs>
        <w:ind w:firstLine="0"/>
      </w:pPr>
      <w:r>
        <w:t>Заместителем руководителя ОУ (или лицом, ответственным за организацию обучения на дому) составляется индивидуальный учебный план обучающегося на дому на основе учебного плана образовательной организации (с обязательным включением всех предметов учебного плана, минимума контрольных и практических работ сроков проведения промежуточной аттестации) с учетом индивидуальных особенностей ребенка, в соответствии с санитарно-гигиеническими требованиями и медицинскими рекомендациями, согласовывается с родителями (законными представителями) обучающегося на дому, утверждается приказом директора школы.</w:t>
      </w:r>
    </w:p>
    <w:p w:rsidR="00F3787C" w:rsidRDefault="00597957">
      <w:pPr>
        <w:pStyle w:val="20"/>
        <w:framePr w:w="9413" w:h="14151" w:hRule="exact" w:wrap="none" w:vAnchor="page" w:hAnchor="page" w:x="1668" w:y="1123"/>
        <w:numPr>
          <w:ilvl w:val="1"/>
          <w:numId w:val="3"/>
        </w:numPr>
        <w:shd w:val="clear" w:color="auto" w:fill="auto"/>
        <w:tabs>
          <w:tab w:val="left" w:pos="471"/>
        </w:tabs>
        <w:ind w:firstLine="0"/>
      </w:pPr>
      <w:r>
        <w:t>На основании заявления заявителя обучающийся на дому может изучать учебные предметы самостоятельно с обязательным прохождением промежуточной аттестации в соответствии с положением образовательной организации о проведении промежуточной аттестации обучающихся.</w:t>
      </w:r>
    </w:p>
    <w:p w:rsidR="0003292D" w:rsidRDefault="00597957">
      <w:pPr>
        <w:pStyle w:val="20"/>
        <w:framePr w:w="9413" w:h="14151" w:hRule="exact" w:wrap="none" w:vAnchor="page" w:hAnchor="page" w:x="1668" w:y="1123"/>
        <w:numPr>
          <w:ilvl w:val="1"/>
          <w:numId w:val="3"/>
        </w:numPr>
        <w:shd w:val="clear" w:color="auto" w:fill="auto"/>
        <w:tabs>
          <w:tab w:val="left" w:pos="1075"/>
        </w:tabs>
        <w:ind w:firstLine="0"/>
      </w:pPr>
      <w:r>
        <w:t xml:space="preserve"> По</w:t>
      </w:r>
      <w:r>
        <w:tab/>
        <w:t xml:space="preserve">заявлению, поданному заявителем, при отсутствии медицинских противопоказаний для работы с компьютером обучение на дому может быть организовано с применением электронного обучения и дистанционных образовательных технологий. </w:t>
      </w:r>
    </w:p>
    <w:p w:rsidR="00F3787C" w:rsidRDefault="00597957">
      <w:pPr>
        <w:pStyle w:val="20"/>
        <w:framePr w:w="9413" w:h="14151" w:hRule="exact" w:wrap="none" w:vAnchor="page" w:hAnchor="page" w:x="1668" w:y="1123"/>
        <w:numPr>
          <w:ilvl w:val="1"/>
          <w:numId w:val="3"/>
        </w:numPr>
        <w:shd w:val="clear" w:color="auto" w:fill="auto"/>
        <w:tabs>
          <w:tab w:val="left" w:pos="1075"/>
        </w:tabs>
        <w:ind w:firstLine="0"/>
      </w:pPr>
      <w:r>
        <w:t xml:space="preserve"> Заместителем руководителя ОУ составляется расписание учебных занятий с учетом мнения родителей (законных представителей) обучающегося на дому. Расписание занятий утверждается приказом директора школы.</w:t>
      </w:r>
    </w:p>
    <w:p w:rsidR="00660083" w:rsidRDefault="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Default="00660083" w:rsidP="00660083">
      <w:pPr>
        <w:rPr>
          <w:sz w:val="2"/>
          <w:szCs w:val="2"/>
        </w:rPr>
      </w:pPr>
    </w:p>
    <w:p w:rsidR="00660083" w:rsidRPr="00660083" w:rsidRDefault="00660083" w:rsidP="00660083">
      <w:pPr>
        <w:rPr>
          <w:sz w:val="2"/>
          <w:szCs w:val="2"/>
        </w:rPr>
      </w:pPr>
    </w:p>
    <w:p w:rsidR="00660083" w:rsidRPr="00660083" w:rsidRDefault="00660083" w:rsidP="00660083">
      <w:pPr>
        <w:rPr>
          <w:sz w:val="2"/>
          <w:szCs w:val="2"/>
        </w:rPr>
      </w:pPr>
    </w:p>
    <w:p w:rsidR="00660083" w:rsidRDefault="00660083" w:rsidP="00660083">
      <w:pPr>
        <w:rPr>
          <w:sz w:val="2"/>
          <w:szCs w:val="2"/>
        </w:rPr>
      </w:pPr>
    </w:p>
    <w:p w:rsidR="00660083" w:rsidRPr="00660083" w:rsidRDefault="00660083" w:rsidP="00660083">
      <w:pPr>
        <w:pStyle w:val="a6"/>
        <w:tabs>
          <w:tab w:val="left" w:pos="1986"/>
        </w:tabs>
        <w:ind w:left="2340"/>
        <w:rPr>
          <w:sz w:val="2"/>
          <w:szCs w:val="2"/>
        </w:rPr>
      </w:pPr>
    </w:p>
    <w:p w:rsidR="00660083" w:rsidRDefault="00660083" w:rsidP="00660083">
      <w:pPr>
        <w:rPr>
          <w:sz w:val="2"/>
          <w:szCs w:val="2"/>
        </w:rPr>
      </w:pPr>
    </w:p>
    <w:p w:rsidR="00F3787C" w:rsidRPr="00660083" w:rsidRDefault="00F3787C" w:rsidP="00660083">
      <w:pPr>
        <w:rPr>
          <w:sz w:val="2"/>
          <w:szCs w:val="2"/>
        </w:rPr>
        <w:sectPr w:rsidR="00F3787C" w:rsidRPr="00660083">
          <w:pgSz w:w="11900" w:h="16840"/>
          <w:pgMar w:top="360" w:right="360" w:bottom="360" w:left="360" w:header="0" w:footer="3" w:gutter="0"/>
          <w:cols w:space="720"/>
          <w:noEndnote/>
          <w:docGrid w:linePitch="360"/>
        </w:sectPr>
      </w:pPr>
    </w:p>
    <w:p w:rsidR="00F3787C" w:rsidRDefault="00597957">
      <w:pPr>
        <w:pStyle w:val="20"/>
        <w:framePr w:w="9408" w:h="14410" w:hRule="exact" w:wrap="none" w:vAnchor="page" w:hAnchor="page" w:x="1671" w:y="1099"/>
        <w:numPr>
          <w:ilvl w:val="0"/>
          <w:numId w:val="4"/>
        </w:numPr>
        <w:shd w:val="clear" w:color="auto" w:fill="auto"/>
        <w:ind w:firstLine="0"/>
      </w:pPr>
      <w:r>
        <w:lastRenderedPageBreak/>
        <w:t xml:space="preserve"> Заместителем руководителя ОУ создается и ведется журнал записи учета проведенных занятий для каждого обучающегося на дому, в котором учителя, работающие с учеником, обучающимся на дому, записывают дату занятия, тему, ставят оценку за урок.</w:t>
      </w:r>
    </w:p>
    <w:p w:rsidR="00F3787C" w:rsidRDefault="00EC0DB7" w:rsidP="00EC0DB7">
      <w:pPr>
        <w:pStyle w:val="20"/>
        <w:framePr w:w="9408" w:h="14410" w:hRule="exact" w:wrap="none" w:vAnchor="page" w:hAnchor="page" w:x="1671" w:y="1099"/>
        <w:numPr>
          <w:ilvl w:val="1"/>
          <w:numId w:val="11"/>
        </w:numPr>
        <w:shd w:val="clear" w:color="auto" w:fill="auto"/>
        <w:tabs>
          <w:tab w:val="left" w:pos="7853"/>
        </w:tabs>
      </w:pPr>
      <w:r>
        <w:t xml:space="preserve"> </w:t>
      </w:r>
      <w:r w:rsidR="00597957">
        <w:t>Заместителем руководителя ОУ регулярно осуществляется</w:t>
      </w:r>
      <w:r w:rsidR="00597957">
        <w:tab/>
        <w:t>контроль за своевременным проведением занятий на дому, выполнением рабочих программ по предметам, методикой обучения, соответствующей индивидуальным особенностям обучающегося.</w:t>
      </w:r>
    </w:p>
    <w:p w:rsidR="00F3787C" w:rsidRDefault="00597957">
      <w:pPr>
        <w:pStyle w:val="20"/>
        <w:framePr w:w="9408" w:h="14410" w:hRule="exact" w:wrap="none" w:vAnchor="page" w:hAnchor="page" w:x="1671" w:y="1099"/>
        <w:shd w:val="clear" w:color="auto" w:fill="auto"/>
        <w:ind w:firstLine="0"/>
      </w:pPr>
      <w:r>
        <w:t>2.14.Оценивание знаний, умений и навыков обучающихся на дому осуществляется в соответствии с требованиями локального акта образовательной организации.</w:t>
      </w:r>
    </w:p>
    <w:p w:rsidR="00F3787C" w:rsidRDefault="00597957">
      <w:pPr>
        <w:pStyle w:val="20"/>
        <w:framePr w:w="9408" w:h="14410" w:hRule="exact" w:wrap="none" w:vAnchor="page" w:hAnchor="page" w:x="1671" w:y="1099"/>
        <w:numPr>
          <w:ilvl w:val="0"/>
          <w:numId w:val="5"/>
        </w:numPr>
        <w:shd w:val="clear" w:color="auto" w:fill="auto"/>
        <w:tabs>
          <w:tab w:val="left" w:pos="595"/>
        </w:tabs>
        <w:ind w:firstLine="0"/>
        <w:jc w:val="left"/>
      </w:pPr>
      <w:r>
        <w:t>На основании заявления, поданного заявителем, обучающемуся на дому предоставляется возможность участия во внеурочной деятельности, а также при отсутствии медицинских противопоказаний во внеучебных мероприятиях образовательной организации.</w:t>
      </w:r>
    </w:p>
    <w:p w:rsidR="00F3787C" w:rsidRDefault="00597957">
      <w:pPr>
        <w:pStyle w:val="20"/>
        <w:framePr w:w="9408" w:h="14410" w:hRule="exact" w:wrap="none" w:vAnchor="page" w:hAnchor="page" w:x="1671" w:y="1099"/>
        <w:shd w:val="clear" w:color="auto" w:fill="auto"/>
        <w:ind w:firstLine="500"/>
      </w:pPr>
      <w:r>
        <w:t>Расписание занятий внеурочной деятельности и вне учебных мероприятий обучающегося на дому составляется в соответствии с расписанием внеурочной деятельности и графиком внеучебных мероприятий класса с учетом индивидуальных особенностей обучающегося на дому и состоянием его здоровья.</w:t>
      </w:r>
    </w:p>
    <w:p w:rsidR="00F3787C" w:rsidRDefault="00597957">
      <w:pPr>
        <w:pStyle w:val="20"/>
        <w:framePr w:w="9408" w:h="14410" w:hRule="exact" w:wrap="none" w:vAnchor="page" w:hAnchor="page" w:x="1671" w:y="1099"/>
        <w:numPr>
          <w:ilvl w:val="0"/>
          <w:numId w:val="5"/>
        </w:numPr>
        <w:shd w:val="clear" w:color="auto" w:fill="auto"/>
        <w:tabs>
          <w:tab w:val="left" w:pos="600"/>
        </w:tabs>
        <w:ind w:firstLine="0"/>
      </w:pPr>
      <w:r>
        <w:t>Для информирования обучающегося на дому и родителей (законных представителей) несовершеннолетнего обучающегося на дому заявитель обеспечивает ведение дневника, в котором педагогические работники записывают тему учебного занятия, количество часов, домашнее задание, выставляют текущие и итоговые отметки.</w:t>
      </w:r>
    </w:p>
    <w:p w:rsidR="00F3787C" w:rsidRDefault="00597957">
      <w:pPr>
        <w:pStyle w:val="20"/>
        <w:framePr w:w="9408" w:h="14410" w:hRule="exact" w:wrap="none" w:vAnchor="page" w:hAnchor="page" w:x="1671" w:y="1099"/>
        <w:numPr>
          <w:ilvl w:val="0"/>
          <w:numId w:val="5"/>
        </w:numPr>
        <w:shd w:val="clear" w:color="auto" w:fill="auto"/>
        <w:tabs>
          <w:tab w:val="left" w:pos="595"/>
        </w:tabs>
        <w:ind w:firstLine="0"/>
      </w:pPr>
      <w:r>
        <w:t>Общие сведения об обучающемся на дому, данные о результатах промежуточной</w:t>
      </w:r>
    </w:p>
    <w:p w:rsidR="00F3787C" w:rsidRDefault="00597957">
      <w:pPr>
        <w:pStyle w:val="20"/>
        <w:framePr w:w="9408" w:h="14410" w:hRule="exact" w:wrap="none" w:vAnchor="page" w:hAnchor="page" w:x="1671" w:y="1099"/>
        <w:shd w:val="clear" w:color="auto" w:fill="auto"/>
        <w:ind w:firstLine="0"/>
      </w:pPr>
      <w:r>
        <w:t>и (или) итоговой аттестации вносятся в общий классный журнал соответствующего класса.</w:t>
      </w:r>
    </w:p>
    <w:p w:rsidR="00F3787C" w:rsidRDefault="00597957">
      <w:pPr>
        <w:pStyle w:val="20"/>
        <w:framePr w:w="9408" w:h="14410" w:hRule="exact" w:wrap="none" w:vAnchor="page" w:hAnchor="page" w:x="1671" w:y="1099"/>
        <w:numPr>
          <w:ilvl w:val="0"/>
          <w:numId w:val="5"/>
        </w:numPr>
        <w:shd w:val="clear" w:color="auto" w:fill="auto"/>
        <w:tabs>
          <w:tab w:val="left" w:pos="595"/>
        </w:tabs>
        <w:ind w:firstLine="0"/>
      </w:pPr>
      <w:r>
        <w:t>Образовательная организация предоставляет обучающимся на дому бесплатно</w:t>
      </w:r>
    </w:p>
    <w:p w:rsidR="00F3787C" w:rsidRDefault="00597957">
      <w:pPr>
        <w:pStyle w:val="20"/>
        <w:framePr w:w="9408" w:h="14410" w:hRule="exact" w:wrap="none" w:vAnchor="page" w:hAnchor="page" w:x="1671" w:y="1099"/>
        <w:shd w:val="clear" w:color="auto" w:fill="auto"/>
        <w:spacing w:after="283"/>
        <w:ind w:firstLine="0"/>
        <w:jc w:val="left"/>
      </w:pPr>
      <w:r>
        <w:t>в пользование на время обучения на дому учебники, учебные пособия, обеспечивающих преподавание учебных предметов.</w:t>
      </w:r>
    </w:p>
    <w:p w:rsidR="00F3787C" w:rsidRDefault="00597957">
      <w:pPr>
        <w:pStyle w:val="10"/>
        <w:framePr w:w="9408" w:h="14410" w:hRule="exact" w:wrap="none" w:vAnchor="page" w:hAnchor="page" w:x="1671" w:y="1099"/>
        <w:shd w:val="clear" w:color="auto" w:fill="auto"/>
        <w:spacing w:before="0" w:after="205" w:line="220" w:lineRule="exact"/>
        <w:ind w:left="20"/>
        <w:jc w:val="center"/>
      </w:pPr>
      <w:bookmarkStart w:id="2" w:name="bookmark2"/>
      <w:r>
        <w:t>З.Права и обязанности участников образовательного процесса</w:t>
      </w:r>
      <w:bookmarkEnd w:id="2"/>
    </w:p>
    <w:p w:rsidR="00F3787C" w:rsidRDefault="00597957">
      <w:pPr>
        <w:pStyle w:val="20"/>
        <w:framePr w:w="9408" w:h="14410" w:hRule="exact" w:wrap="none" w:vAnchor="page" w:hAnchor="page" w:x="1671" w:y="1099"/>
        <w:numPr>
          <w:ilvl w:val="0"/>
          <w:numId w:val="6"/>
        </w:numPr>
        <w:shd w:val="clear" w:color="auto" w:fill="auto"/>
        <w:tabs>
          <w:tab w:val="left" w:pos="470"/>
        </w:tabs>
        <w:ind w:firstLine="0"/>
      </w:pPr>
      <w:r>
        <w:rPr>
          <w:rStyle w:val="21"/>
        </w:rPr>
        <w:t>Образовательная организация:</w:t>
      </w:r>
    </w:p>
    <w:p w:rsidR="00F3787C" w:rsidRDefault="00597957">
      <w:pPr>
        <w:pStyle w:val="20"/>
        <w:framePr w:w="9408" w:h="14410" w:hRule="exact" w:wrap="none" w:vAnchor="page" w:hAnchor="page" w:x="1671" w:y="1099"/>
        <w:numPr>
          <w:ilvl w:val="0"/>
          <w:numId w:val="7"/>
        </w:numPr>
        <w:shd w:val="clear" w:color="auto" w:fill="auto"/>
        <w:tabs>
          <w:tab w:val="left" w:pos="206"/>
        </w:tabs>
        <w:ind w:firstLine="0"/>
        <w:jc w:val="left"/>
      </w:pPr>
      <w:r>
        <w:t>осуществляет перевод обучающегося на дому в следующий класс по решению педагогического совета на основании результатов промежуточной аттестации;</w:t>
      </w:r>
    </w:p>
    <w:p w:rsidR="00F3787C" w:rsidRDefault="00597957">
      <w:pPr>
        <w:pStyle w:val="20"/>
        <w:framePr w:w="9408" w:h="14410" w:hRule="exact" w:wrap="none" w:vAnchor="page" w:hAnchor="page" w:x="1671" w:y="1099"/>
        <w:numPr>
          <w:ilvl w:val="0"/>
          <w:numId w:val="7"/>
        </w:numPr>
        <w:shd w:val="clear" w:color="auto" w:fill="auto"/>
        <w:tabs>
          <w:tab w:val="left" w:pos="206"/>
        </w:tabs>
        <w:ind w:firstLine="0"/>
      </w:pPr>
      <w:r>
        <w:t>допускает обучающегося на дому, не имеющего академической задолженности</w:t>
      </w:r>
    </w:p>
    <w:p w:rsidR="00F3787C" w:rsidRDefault="00597957">
      <w:pPr>
        <w:pStyle w:val="20"/>
        <w:framePr w:w="9408" w:h="14410" w:hRule="exact" w:wrap="none" w:vAnchor="page" w:hAnchor="page" w:x="1671" w:y="1099"/>
        <w:shd w:val="clear" w:color="auto" w:fill="auto"/>
        <w:ind w:firstLine="0"/>
      </w:pPr>
      <w:r>
        <w:t>и в полном объеме выполнившего индивидуальный учебный план, к государственной итоговой аттестации по соответствующей образовательной программе;</w:t>
      </w:r>
    </w:p>
    <w:p w:rsidR="00F3787C" w:rsidRDefault="00597957">
      <w:pPr>
        <w:pStyle w:val="20"/>
        <w:framePr w:w="9408" w:h="14410" w:hRule="exact" w:wrap="none" w:vAnchor="page" w:hAnchor="page" w:x="1671" w:y="1099"/>
        <w:numPr>
          <w:ilvl w:val="0"/>
          <w:numId w:val="7"/>
        </w:numPr>
        <w:shd w:val="clear" w:color="auto" w:fill="auto"/>
        <w:tabs>
          <w:tab w:val="left" w:pos="206"/>
        </w:tabs>
        <w:ind w:right="260" w:firstLine="0"/>
      </w:pPr>
      <w:r>
        <w:t>обучающемуся на дому, успешно прошедшему государственную итоговую аттестацию, выдает документ об образовании (аттестат об основном общем образовании или аттестат о среднем общем образовании).</w:t>
      </w:r>
    </w:p>
    <w:p w:rsidR="00F3787C" w:rsidRDefault="00597957">
      <w:pPr>
        <w:pStyle w:val="20"/>
        <w:framePr w:w="9408" w:h="14410" w:hRule="exact" w:wrap="none" w:vAnchor="page" w:hAnchor="page" w:x="1671" w:y="1099"/>
        <w:numPr>
          <w:ilvl w:val="0"/>
          <w:numId w:val="7"/>
        </w:numPr>
        <w:shd w:val="clear" w:color="auto" w:fill="auto"/>
        <w:tabs>
          <w:tab w:val="left" w:pos="206"/>
        </w:tabs>
        <w:ind w:firstLine="0"/>
      </w:pPr>
      <w:r>
        <w:t>образовательная организация имеет право требовать от обучающегося на дому</w:t>
      </w:r>
    </w:p>
    <w:p w:rsidR="00F3787C" w:rsidRDefault="00597957">
      <w:pPr>
        <w:pStyle w:val="20"/>
        <w:framePr w:w="9408" w:h="14410" w:hRule="exact" w:wrap="none" w:vAnchor="page" w:hAnchor="page" w:x="1671" w:y="1099"/>
        <w:shd w:val="clear" w:color="auto" w:fill="auto"/>
        <w:ind w:firstLine="0"/>
        <w:jc w:val="left"/>
      </w:pPr>
      <w:r>
        <w:t>и родителей (законных представителей) несовершеннолетнего обучающегося на дому соблюдения Устава, Правил внутреннего распорядка. Правил для обучающихся и иных локальных актов образовательной организации, регламентирующих ее деятельность.</w:t>
      </w:r>
    </w:p>
    <w:p w:rsidR="00F3787C" w:rsidRDefault="00597957">
      <w:pPr>
        <w:pStyle w:val="20"/>
        <w:framePr w:w="9408" w:h="14410" w:hRule="exact" w:wrap="none" w:vAnchor="page" w:hAnchor="page" w:x="1671" w:y="1099"/>
        <w:numPr>
          <w:ilvl w:val="0"/>
          <w:numId w:val="6"/>
        </w:numPr>
        <w:shd w:val="clear" w:color="auto" w:fill="auto"/>
        <w:tabs>
          <w:tab w:val="left" w:pos="470"/>
        </w:tabs>
        <w:ind w:firstLine="0"/>
      </w:pPr>
      <w:r>
        <w:rPr>
          <w:rStyle w:val="21"/>
        </w:rPr>
        <w:t>Родители (законные представители) несовершеннолетнего обучающегося на дому:</w:t>
      </w:r>
    </w:p>
    <w:p w:rsidR="00F3787C" w:rsidRDefault="00597957">
      <w:pPr>
        <w:pStyle w:val="20"/>
        <w:framePr w:w="9408" w:h="14410" w:hRule="exact" w:wrap="none" w:vAnchor="page" w:hAnchor="page" w:x="1671" w:y="1099"/>
        <w:numPr>
          <w:ilvl w:val="0"/>
          <w:numId w:val="7"/>
        </w:numPr>
        <w:shd w:val="clear" w:color="auto" w:fill="auto"/>
        <w:tabs>
          <w:tab w:val="left" w:pos="206"/>
        </w:tabs>
        <w:ind w:firstLine="0"/>
        <w:jc w:val="left"/>
      </w:pPr>
      <w:r>
        <w:t>обеспечивают условия для организации образовательного процесса,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w:t>
      </w:r>
    </w:p>
    <w:p w:rsidR="00F3787C" w:rsidRDefault="00597957">
      <w:pPr>
        <w:pStyle w:val="20"/>
        <w:framePr w:w="9408" w:h="14410" w:hRule="exact" w:wrap="none" w:vAnchor="page" w:hAnchor="page" w:x="1671" w:y="1099"/>
        <w:numPr>
          <w:ilvl w:val="0"/>
          <w:numId w:val="7"/>
        </w:numPr>
        <w:shd w:val="clear" w:color="auto" w:fill="auto"/>
        <w:tabs>
          <w:tab w:val="left" w:pos="206"/>
        </w:tabs>
        <w:ind w:firstLine="0"/>
        <w:jc w:val="left"/>
      </w:pPr>
      <w:r>
        <w:t>обеспечивают выполнение обучающимся учебных заданий педагогических работников и предоставление их педагогическим работникам;</w:t>
      </w:r>
    </w:p>
    <w:p w:rsidR="00F3787C" w:rsidRDefault="00597957">
      <w:pPr>
        <w:pStyle w:val="20"/>
        <w:framePr w:w="9408" w:h="14410" w:hRule="exact" w:wrap="none" w:vAnchor="page" w:hAnchor="page" w:x="1671" w:y="1099"/>
        <w:numPr>
          <w:ilvl w:val="0"/>
          <w:numId w:val="7"/>
        </w:numPr>
        <w:shd w:val="clear" w:color="auto" w:fill="auto"/>
        <w:tabs>
          <w:tab w:val="left" w:pos="216"/>
        </w:tabs>
        <w:ind w:firstLine="0"/>
        <w:jc w:val="left"/>
      </w:pPr>
      <w:r>
        <w:t>обеспечивают выполнение обучающимся Устава, Правил внутреннего распорядка, Правил для обучающихся и иных локальных актов образовательной организации,</w:t>
      </w:r>
    </w:p>
    <w:p w:rsidR="00F3787C" w:rsidRDefault="00F3787C">
      <w:pPr>
        <w:rPr>
          <w:sz w:val="2"/>
          <w:szCs w:val="2"/>
        </w:rPr>
        <w:sectPr w:rsidR="00F3787C">
          <w:pgSz w:w="11900" w:h="16840"/>
          <w:pgMar w:top="360" w:right="360" w:bottom="360" w:left="360" w:header="0" w:footer="3" w:gutter="0"/>
          <w:cols w:space="720"/>
          <w:noEndnote/>
          <w:docGrid w:linePitch="360"/>
        </w:sectPr>
      </w:pPr>
    </w:p>
    <w:p w:rsidR="00F3787C" w:rsidRDefault="00597957" w:rsidP="0039483E">
      <w:pPr>
        <w:pStyle w:val="20"/>
        <w:framePr w:w="9408" w:h="15720" w:hRule="exact" w:wrap="none" w:vAnchor="page" w:hAnchor="page" w:x="1714" w:y="607"/>
        <w:shd w:val="clear" w:color="auto" w:fill="auto"/>
        <w:tabs>
          <w:tab w:val="left" w:pos="216"/>
        </w:tabs>
        <w:ind w:firstLine="0"/>
        <w:jc w:val="left"/>
      </w:pPr>
      <w:r>
        <w:lastRenderedPageBreak/>
        <w:t>регламентирующих ее деятельность;</w:t>
      </w:r>
    </w:p>
    <w:p w:rsidR="00F3787C" w:rsidRDefault="00597957" w:rsidP="0039483E">
      <w:pPr>
        <w:pStyle w:val="20"/>
        <w:framePr w:w="9408" w:h="15720" w:hRule="exact" w:wrap="none" w:vAnchor="page" w:hAnchor="page" w:x="1714" w:y="607"/>
        <w:numPr>
          <w:ilvl w:val="0"/>
          <w:numId w:val="7"/>
        </w:numPr>
        <w:shd w:val="clear" w:color="auto" w:fill="auto"/>
        <w:tabs>
          <w:tab w:val="left" w:pos="202"/>
        </w:tabs>
        <w:ind w:firstLine="0"/>
        <w:jc w:val="left"/>
      </w:pPr>
      <w:r>
        <w:t>своевременно предоставляют образовательной организации необходимые документы, а также сообщают об изменении состояния здоровья обучающегося.</w:t>
      </w:r>
    </w:p>
    <w:p w:rsidR="00F3787C" w:rsidRDefault="00597957" w:rsidP="0039483E">
      <w:pPr>
        <w:pStyle w:val="20"/>
        <w:framePr w:w="9408" w:h="15720" w:hRule="exact" w:wrap="none" w:vAnchor="page" w:hAnchor="page" w:x="1714" w:y="607"/>
        <w:shd w:val="clear" w:color="auto" w:fill="auto"/>
        <w:ind w:firstLine="0"/>
        <w:jc w:val="left"/>
      </w:pPr>
      <w:r>
        <w:rPr>
          <w:rStyle w:val="21"/>
        </w:rPr>
        <w:t>Обучающийся на дому:</w:t>
      </w:r>
    </w:p>
    <w:p w:rsidR="00F3787C" w:rsidRDefault="00597957" w:rsidP="0039483E">
      <w:pPr>
        <w:pStyle w:val="20"/>
        <w:framePr w:w="9408" w:h="15720" w:hRule="exact" w:wrap="none" w:vAnchor="page" w:hAnchor="page" w:x="1714" w:y="607"/>
        <w:numPr>
          <w:ilvl w:val="0"/>
          <w:numId w:val="7"/>
        </w:numPr>
        <w:shd w:val="clear" w:color="auto" w:fill="auto"/>
        <w:tabs>
          <w:tab w:val="left" w:pos="356"/>
        </w:tabs>
        <w:ind w:firstLine="0"/>
        <w:jc w:val="left"/>
      </w:pPr>
      <w:r>
        <w:t>выполняет учебные задания педагогических работников и предоставляет их педагогическим работникам;</w:t>
      </w:r>
    </w:p>
    <w:p w:rsidR="00F3787C" w:rsidRDefault="00597957" w:rsidP="0039483E">
      <w:pPr>
        <w:pStyle w:val="20"/>
        <w:framePr w:w="9408" w:h="15720" w:hRule="exact" w:wrap="none" w:vAnchor="page" w:hAnchor="page" w:x="1714" w:y="607"/>
        <w:numPr>
          <w:ilvl w:val="0"/>
          <w:numId w:val="7"/>
        </w:numPr>
        <w:shd w:val="clear" w:color="auto" w:fill="auto"/>
        <w:tabs>
          <w:tab w:val="left" w:pos="212"/>
        </w:tabs>
        <w:ind w:firstLine="0"/>
        <w:jc w:val="left"/>
      </w:pPr>
      <w:r>
        <w:t>выполняет Устав, Правила внутреннего распорядка образовательной организации, Правила для обучающихся и иные локальные акты образовательной организации, регламентирующие ее деятельность;</w:t>
      </w:r>
    </w:p>
    <w:p w:rsidR="00F3787C" w:rsidRDefault="00597957" w:rsidP="0039483E">
      <w:pPr>
        <w:pStyle w:val="20"/>
        <w:framePr w:w="9408" w:h="15720" w:hRule="exact" w:wrap="none" w:vAnchor="page" w:hAnchor="page" w:x="1714" w:y="607"/>
        <w:numPr>
          <w:ilvl w:val="0"/>
          <w:numId w:val="7"/>
        </w:numPr>
        <w:shd w:val="clear" w:color="auto" w:fill="auto"/>
        <w:tabs>
          <w:tab w:val="left" w:pos="202"/>
        </w:tabs>
        <w:spacing w:after="283"/>
        <w:ind w:firstLine="0"/>
      </w:pPr>
      <w:r>
        <w:t>пользуется академическими правами обучающихся.</w:t>
      </w:r>
    </w:p>
    <w:p w:rsidR="00F3787C" w:rsidRDefault="00597957" w:rsidP="0039483E">
      <w:pPr>
        <w:pStyle w:val="10"/>
        <w:framePr w:w="9408" w:h="15720" w:hRule="exact" w:wrap="none" w:vAnchor="page" w:hAnchor="page" w:x="1714" w:y="607"/>
        <w:numPr>
          <w:ilvl w:val="0"/>
          <w:numId w:val="8"/>
        </w:numPr>
        <w:shd w:val="clear" w:color="auto" w:fill="auto"/>
        <w:tabs>
          <w:tab w:val="left" w:pos="2438"/>
        </w:tabs>
        <w:spacing w:before="0" w:after="205" w:line="220" w:lineRule="exact"/>
        <w:ind w:left="2140"/>
      </w:pPr>
      <w:bookmarkStart w:id="3" w:name="bookmark3"/>
      <w:r>
        <w:t>Финансовое обеспечение обучения на дому</w:t>
      </w:r>
      <w:bookmarkEnd w:id="3"/>
    </w:p>
    <w:p w:rsidR="00F3787C" w:rsidRDefault="00597957" w:rsidP="0039483E">
      <w:pPr>
        <w:pStyle w:val="20"/>
        <w:framePr w:w="9408" w:h="15720" w:hRule="exact" w:wrap="none" w:vAnchor="page" w:hAnchor="page" w:x="1714" w:y="607"/>
        <w:numPr>
          <w:ilvl w:val="1"/>
          <w:numId w:val="8"/>
        </w:numPr>
        <w:shd w:val="clear" w:color="auto" w:fill="auto"/>
        <w:tabs>
          <w:tab w:val="left" w:pos="476"/>
        </w:tabs>
        <w:ind w:firstLine="0"/>
      </w:pPr>
      <w:r>
        <w:t>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образовательных стандартов, санитарно-эпидемиологическими требованиями к условиям и организации обучения в образовательных организациях, а также методическими рекомендациями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10.12.2012 № 07-832.</w:t>
      </w:r>
    </w:p>
    <w:p w:rsidR="00F3787C" w:rsidRDefault="00597957" w:rsidP="0039483E">
      <w:pPr>
        <w:pStyle w:val="20"/>
        <w:framePr w:w="9408" w:h="15720" w:hRule="exact" w:wrap="none" w:vAnchor="page" w:hAnchor="page" w:x="1714" w:y="607"/>
        <w:numPr>
          <w:ilvl w:val="1"/>
          <w:numId w:val="8"/>
        </w:numPr>
        <w:shd w:val="clear" w:color="auto" w:fill="auto"/>
        <w:tabs>
          <w:tab w:val="left" w:pos="471"/>
        </w:tabs>
        <w:ind w:firstLine="0"/>
      </w:pPr>
      <w:r>
        <w:t>Примерный учебный план для обучающихся на дому составляется в соответствии с:</w:t>
      </w:r>
    </w:p>
    <w:p w:rsidR="00F3787C" w:rsidRDefault="00597957" w:rsidP="0039483E">
      <w:pPr>
        <w:pStyle w:val="20"/>
        <w:framePr w:w="9408" w:h="15720" w:hRule="exact" w:wrap="none" w:vAnchor="page" w:hAnchor="page" w:x="1714" w:y="607"/>
        <w:numPr>
          <w:ilvl w:val="0"/>
          <w:numId w:val="7"/>
        </w:numPr>
        <w:shd w:val="clear" w:color="auto" w:fill="auto"/>
        <w:tabs>
          <w:tab w:val="left" w:pos="356"/>
        </w:tabs>
        <w:ind w:firstLine="200"/>
        <w:jc w:val="left"/>
      </w:pPr>
      <w:r>
        <w:t>Федеральным Законом от 29.12.2012 № 273-ФЗ «Об образовании в Российской Федерации»;</w:t>
      </w:r>
    </w:p>
    <w:p w:rsidR="00F3787C" w:rsidRDefault="00597957" w:rsidP="0039483E">
      <w:pPr>
        <w:pStyle w:val="20"/>
        <w:framePr w:w="9408" w:h="15720" w:hRule="exact" w:wrap="none" w:vAnchor="page" w:hAnchor="page" w:x="1714" w:y="607"/>
        <w:shd w:val="clear" w:color="auto" w:fill="auto"/>
        <w:ind w:firstLine="200"/>
        <w:jc w:val="left"/>
      </w:pPr>
      <w:r>
        <w:t>-Федеральным базисным учебным планом, утвержденным приказом Министерства образования Российской Федерации от 09.03.2004 № 1312 (далее - ФБУП-2004);</w:t>
      </w:r>
    </w:p>
    <w:p w:rsidR="00F3787C" w:rsidRDefault="00597957" w:rsidP="0039483E">
      <w:pPr>
        <w:pStyle w:val="20"/>
        <w:framePr w:w="9408" w:h="15720" w:hRule="exact" w:wrap="none" w:vAnchor="page" w:hAnchor="page" w:x="1714" w:y="607"/>
        <w:shd w:val="clear" w:color="auto" w:fill="auto"/>
        <w:ind w:firstLine="200"/>
        <w:jc w:val="left"/>
      </w:pPr>
      <w: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Pr>
          <w:lang w:val="en-US" w:eastAsia="en-US" w:bidi="en-US"/>
        </w:rPr>
        <w:t>VI</w:t>
      </w:r>
      <w:r w:rsidRPr="00D15B7F">
        <w:rPr>
          <w:lang w:eastAsia="en-US" w:bidi="en-US"/>
        </w:rPr>
        <w:t>-</w:t>
      </w:r>
      <w:r>
        <w:rPr>
          <w:lang w:val="en-US" w:eastAsia="en-US" w:bidi="en-US"/>
        </w:rPr>
        <w:t>XI</w:t>
      </w:r>
      <w:r w:rsidRPr="00D15B7F">
        <w:rPr>
          <w:lang w:eastAsia="en-US" w:bidi="en-US"/>
        </w:rPr>
        <w:t xml:space="preserve"> </w:t>
      </w:r>
      <w:r>
        <w:t>(XII) классов);</w:t>
      </w:r>
    </w:p>
    <w:p w:rsidR="00F3787C" w:rsidRDefault="00597957" w:rsidP="0039483E">
      <w:pPr>
        <w:pStyle w:val="20"/>
        <w:framePr w:w="9408" w:h="15720" w:hRule="exact" w:wrap="none" w:vAnchor="page" w:hAnchor="page" w:x="1714" w:y="607"/>
        <w:shd w:val="clear" w:color="auto" w:fill="auto"/>
        <w:ind w:firstLine="200"/>
        <w:jc w:val="left"/>
      </w:pPr>
      <w: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F3787C" w:rsidRDefault="00597957" w:rsidP="0039483E">
      <w:pPr>
        <w:pStyle w:val="20"/>
        <w:framePr w:w="9408" w:h="15720" w:hRule="exact" w:wrap="none" w:vAnchor="page" w:hAnchor="page" w:x="1714" w:y="607"/>
        <w:shd w:val="clear" w:color="auto" w:fill="auto"/>
        <w:ind w:firstLine="200"/>
        <w:jc w:val="left"/>
      </w:pPr>
      <w: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F3787C" w:rsidRDefault="00597957" w:rsidP="0039483E">
      <w:pPr>
        <w:pStyle w:val="20"/>
        <w:framePr w:w="9408" w:h="15720" w:hRule="exact" w:wrap="none" w:vAnchor="page" w:hAnchor="page" w:x="1714" w:y="607"/>
        <w:shd w:val="clear" w:color="auto" w:fill="auto"/>
        <w:ind w:firstLine="200"/>
        <w:jc w:val="left"/>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A20D60" w:rsidRPr="00A20D60" w:rsidRDefault="00A20D60" w:rsidP="0039483E">
      <w:pPr>
        <w:framePr w:w="9408" w:h="15720" w:hRule="exact" w:wrap="none" w:vAnchor="page" w:hAnchor="page" w:x="1714" w:y="607"/>
        <w:shd w:val="clear" w:color="auto" w:fill="FFFFFF"/>
        <w:jc w:val="both"/>
        <w:rPr>
          <w:rFonts w:ascii="Times New Roman" w:eastAsia="Times New Roman" w:hAnsi="Times New Roman"/>
        </w:rPr>
      </w:pPr>
      <w:r>
        <w:rPr>
          <w:rFonts w:ascii="Times New Roman" w:hAnsi="Times New Roman"/>
        </w:rPr>
        <w:t xml:space="preserve">- </w:t>
      </w:r>
      <w:r w:rsidRPr="00A20D60">
        <w:rPr>
          <w:rFonts w:ascii="Times New Roman" w:hAnsi="Times New Roman"/>
        </w:rPr>
        <w:t>Инструктивно-методическим письмом Комитета по образованию Правительства Санкт-Петербурга от 13.07.2015 № 03-20-2881/15-0-0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A20D60" w:rsidRPr="00A20D60" w:rsidRDefault="00A20D60" w:rsidP="0039483E">
      <w:pPr>
        <w:framePr w:w="9408" w:h="15720" w:hRule="exact" w:wrap="none" w:vAnchor="page" w:hAnchor="page" w:x="1714" w:y="607"/>
        <w:jc w:val="both"/>
        <w:rPr>
          <w:rFonts w:ascii="Times New Roman" w:hAnsi="Times New Roman"/>
        </w:rPr>
      </w:pPr>
      <w:r w:rsidRPr="00A20D60">
        <w:rPr>
          <w:rFonts w:ascii="Times New Roman" w:hAnsi="Times New Roman"/>
        </w:rPr>
        <w:t>Распоряжением Комитета по образованию от 22.03.2016 № 822-р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2016/2017 учебном году»;</w:t>
      </w:r>
    </w:p>
    <w:p w:rsidR="00A20D60" w:rsidRPr="00A20D60" w:rsidRDefault="00A20D60" w:rsidP="0039483E">
      <w:pPr>
        <w:pStyle w:val="a6"/>
        <w:framePr w:w="9408" w:h="15720" w:hRule="exact" w:wrap="none" w:vAnchor="page" w:hAnchor="page" w:x="1714" w:y="607"/>
        <w:numPr>
          <w:ilvl w:val="0"/>
          <w:numId w:val="7"/>
        </w:numPr>
        <w:jc w:val="both"/>
        <w:rPr>
          <w:rFonts w:ascii="Times New Roman" w:hAnsi="Times New Roman"/>
        </w:rPr>
      </w:pPr>
      <w:r w:rsidRPr="00A20D60">
        <w:rPr>
          <w:rFonts w:ascii="Times New Roman" w:hAnsi="Times New Roman"/>
        </w:rPr>
        <w:t>Распоряжением Комитета по образованию от 23.03.2016 № 846-р</w:t>
      </w:r>
      <w:r w:rsidRPr="00A20D60">
        <w:rPr>
          <w:rFonts w:ascii="Times New Roman" w:hAnsi="Times New Roman"/>
          <w:color w:val="FF0000"/>
        </w:rPr>
        <w:t xml:space="preserve"> </w:t>
      </w:r>
      <w:r w:rsidRPr="00A20D60">
        <w:rPr>
          <w:rFonts w:ascii="Times New Roman" w:hAnsi="Times New Roman"/>
        </w:rPr>
        <w:t>«О формировании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p>
    <w:p w:rsidR="00A20D60" w:rsidRPr="00A20D60" w:rsidRDefault="00A20D60" w:rsidP="0039483E">
      <w:pPr>
        <w:pStyle w:val="a6"/>
        <w:framePr w:w="9408" w:h="15720" w:hRule="exact" w:wrap="none" w:vAnchor="page" w:hAnchor="page" w:x="1714" w:y="607"/>
        <w:numPr>
          <w:ilvl w:val="0"/>
          <w:numId w:val="7"/>
        </w:numPr>
        <w:jc w:val="both"/>
        <w:rPr>
          <w:rFonts w:ascii="Times New Roman" w:hAnsi="Times New Roman"/>
        </w:rPr>
      </w:pPr>
      <w:r w:rsidRPr="00A20D60">
        <w:rPr>
          <w:rFonts w:ascii="Times New Roman" w:hAnsi="Times New Roman"/>
        </w:rPr>
        <w:t>Инструктивно-методическим письмом Комитета по образованию от 21.05.2016 № 03-20-1347/16-0-0 «О формировании учебных планов образовательных организаций Санкт-Петербурга, реализующих основные общеобразовательные программы, на 2016/2017 учебный год».</w:t>
      </w:r>
    </w:p>
    <w:p w:rsidR="00A20D60" w:rsidRDefault="00A20D60" w:rsidP="0039483E">
      <w:pPr>
        <w:pStyle w:val="20"/>
        <w:framePr w:w="9408" w:h="15720" w:hRule="exact" w:wrap="none" w:vAnchor="page" w:hAnchor="page" w:x="1714" w:y="607"/>
        <w:numPr>
          <w:ilvl w:val="0"/>
          <w:numId w:val="7"/>
        </w:numPr>
        <w:shd w:val="clear" w:color="auto" w:fill="auto"/>
        <w:tabs>
          <w:tab w:val="left" w:pos="390"/>
        </w:tabs>
        <w:ind w:firstLine="200"/>
        <w:jc w:val="left"/>
      </w:pPr>
    </w:p>
    <w:p w:rsidR="00F3787C" w:rsidRDefault="00F3787C">
      <w:pPr>
        <w:rPr>
          <w:sz w:val="2"/>
          <w:szCs w:val="2"/>
        </w:rPr>
        <w:sectPr w:rsidR="00F3787C">
          <w:pgSz w:w="11900" w:h="16840"/>
          <w:pgMar w:top="360" w:right="360" w:bottom="360" w:left="360" w:header="0" w:footer="3" w:gutter="0"/>
          <w:cols w:space="720"/>
          <w:noEndnote/>
          <w:docGrid w:linePitch="360"/>
        </w:sectPr>
      </w:pPr>
    </w:p>
    <w:p w:rsidR="00F3787C" w:rsidRDefault="00597957">
      <w:pPr>
        <w:pStyle w:val="10"/>
        <w:framePr w:w="9370" w:h="565" w:hRule="exact" w:wrap="none" w:vAnchor="page" w:hAnchor="page" w:x="1690" w:y="1146"/>
        <w:shd w:val="clear" w:color="auto" w:fill="auto"/>
        <w:spacing w:before="0" w:after="3" w:line="220" w:lineRule="exact"/>
        <w:ind w:left="340"/>
        <w:jc w:val="center"/>
      </w:pPr>
      <w:bookmarkStart w:id="4" w:name="bookmark4"/>
      <w:r>
        <w:lastRenderedPageBreak/>
        <w:t>Примерный недельный учебный план начального общего образования</w:t>
      </w:r>
      <w:bookmarkEnd w:id="4"/>
    </w:p>
    <w:p w:rsidR="00F3787C" w:rsidRDefault="00597957">
      <w:pPr>
        <w:pStyle w:val="10"/>
        <w:framePr w:w="9370" w:h="565" w:hRule="exact" w:wrap="none" w:vAnchor="page" w:hAnchor="page" w:x="1690" w:y="1146"/>
        <w:shd w:val="clear" w:color="auto" w:fill="auto"/>
        <w:spacing w:before="0" w:after="0" w:line="220" w:lineRule="exact"/>
        <w:ind w:left="340"/>
        <w:jc w:val="center"/>
      </w:pPr>
      <w:bookmarkStart w:id="5" w:name="bookmark5"/>
      <w:r>
        <w:t>(пятидневная учебная неделя)</w:t>
      </w:r>
      <w:bookmarkEnd w:id="5"/>
    </w:p>
    <w:tbl>
      <w:tblPr>
        <w:tblOverlap w:val="never"/>
        <w:tblW w:w="0" w:type="auto"/>
        <w:tblLayout w:type="fixed"/>
        <w:tblCellMar>
          <w:left w:w="10" w:type="dxa"/>
          <w:right w:w="10" w:type="dxa"/>
        </w:tblCellMar>
        <w:tblLook w:val="04A0"/>
      </w:tblPr>
      <w:tblGrid>
        <w:gridCol w:w="3269"/>
        <w:gridCol w:w="2549"/>
        <w:gridCol w:w="850"/>
        <w:gridCol w:w="850"/>
        <w:gridCol w:w="854"/>
        <w:gridCol w:w="859"/>
      </w:tblGrid>
      <w:tr w:rsidR="00F3787C">
        <w:trPr>
          <w:trHeight w:hRule="exact" w:val="293"/>
        </w:trPr>
        <w:tc>
          <w:tcPr>
            <w:tcW w:w="3269" w:type="dxa"/>
            <w:vMerge w:val="restart"/>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firstLine="0"/>
              <w:jc w:val="center"/>
            </w:pPr>
            <w:r>
              <w:rPr>
                <w:rStyle w:val="211pt"/>
              </w:rPr>
              <w:t>Предметные области</w:t>
            </w:r>
          </w:p>
        </w:tc>
        <w:tc>
          <w:tcPr>
            <w:tcW w:w="2549" w:type="dxa"/>
            <w:vMerge w:val="restart"/>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220" w:firstLine="0"/>
              <w:jc w:val="left"/>
            </w:pPr>
            <w:r>
              <w:rPr>
                <w:rStyle w:val="211pt"/>
              </w:rPr>
              <w:t>Учебные предметы</w:t>
            </w:r>
          </w:p>
        </w:tc>
        <w:tc>
          <w:tcPr>
            <w:tcW w:w="3413" w:type="dxa"/>
            <w:gridSpan w:val="4"/>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220" w:firstLine="0"/>
              <w:jc w:val="left"/>
            </w:pPr>
            <w:r>
              <w:rPr>
                <w:rStyle w:val="211pt"/>
              </w:rPr>
              <w:t>Количество часов в неделю</w:t>
            </w:r>
          </w:p>
        </w:tc>
      </w:tr>
      <w:tr w:rsidR="00F3787C">
        <w:trPr>
          <w:trHeight w:hRule="exact" w:val="288"/>
        </w:trPr>
        <w:tc>
          <w:tcPr>
            <w:tcW w:w="3269" w:type="dxa"/>
            <w:vMerge/>
            <w:tcBorders>
              <w:left w:val="single" w:sz="4" w:space="0" w:color="auto"/>
            </w:tcBorders>
            <w:shd w:val="clear" w:color="auto" w:fill="FFFFFF"/>
            <w:vAlign w:val="bottom"/>
          </w:tcPr>
          <w:p w:rsidR="00F3787C" w:rsidRDefault="00F3787C">
            <w:pPr>
              <w:framePr w:w="9230" w:h="6125" w:wrap="none" w:vAnchor="page" w:hAnchor="page" w:x="1690" w:y="1956"/>
            </w:pPr>
          </w:p>
        </w:tc>
        <w:tc>
          <w:tcPr>
            <w:tcW w:w="2549" w:type="dxa"/>
            <w:vMerge/>
            <w:tcBorders>
              <w:left w:val="single" w:sz="4" w:space="0" w:color="auto"/>
            </w:tcBorders>
            <w:shd w:val="clear" w:color="auto" w:fill="FFFFFF"/>
            <w:vAlign w:val="bottom"/>
          </w:tcPr>
          <w:p w:rsidR="00F3787C" w:rsidRDefault="00F3787C">
            <w:pPr>
              <w:framePr w:w="9230" w:h="6125" w:wrap="none" w:vAnchor="page" w:hAnchor="page" w:x="1690" w:y="1956"/>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360" w:firstLine="0"/>
              <w:jc w:val="left"/>
            </w:pPr>
            <w:r>
              <w:rPr>
                <w:rStyle w:val="211pt"/>
              </w:rPr>
              <w:t>I</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320" w:firstLine="0"/>
              <w:jc w:val="left"/>
            </w:pPr>
            <w:r>
              <w:rPr>
                <w:rStyle w:val="211pt"/>
              </w:rPr>
              <w:t>II</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320" w:firstLine="0"/>
              <w:jc w:val="left"/>
            </w:pPr>
            <w:r>
              <w:rPr>
                <w:rStyle w:val="211pt"/>
              </w:rPr>
              <w:t>III</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320" w:firstLine="0"/>
              <w:jc w:val="left"/>
            </w:pPr>
            <w:r>
              <w:rPr>
                <w:rStyle w:val="211pt"/>
              </w:rPr>
              <w:t>IV</w:t>
            </w:r>
          </w:p>
        </w:tc>
      </w:tr>
      <w:tr w:rsidR="00F3787C">
        <w:trPr>
          <w:trHeight w:hRule="exact" w:val="283"/>
        </w:trPr>
        <w:tc>
          <w:tcPr>
            <w:tcW w:w="3269" w:type="dxa"/>
            <w:vMerge w:val="restart"/>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firstLine="0"/>
              <w:jc w:val="left"/>
            </w:pPr>
            <w:r>
              <w:rPr>
                <w:rStyle w:val="22"/>
              </w:rPr>
              <w:t>Филология</w:t>
            </w:r>
          </w:p>
        </w:tc>
        <w:tc>
          <w:tcPr>
            <w:tcW w:w="254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Русский язык</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2</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center"/>
            </w:pPr>
            <w:r>
              <w:rPr>
                <w:rStyle w:val="22"/>
              </w:rPr>
              <w:t>2</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2</w:t>
            </w:r>
          </w:p>
        </w:tc>
      </w:tr>
      <w:tr w:rsidR="00F3787C">
        <w:trPr>
          <w:trHeight w:hRule="exact" w:val="288"/>
        </w:trPr>
        <w:tc>
          <w:tcPr>
            <w:tcW w:w="3269" w:type="dxa"/>
            <w:vMerge/>
            <w:tcBorders>
              <w:left w:val="single" w:sz="4" w:space="0" w:color="auto"/>
            </w:tcBorders>
            <w:shd w:val="clear" w:color="auto" w:fill="FFFFFF"/>
          </w:tcPr>
          <w:p w:rsidR="00F3787C" w:rsidRDefault="00F3787C">
            <w:pPr>
              <w:framePr w:w="9230" w:h="6125" w:wrap="none" w:vAnchor="page" w:hAnchor="page" w:x="1690" w:y="1956"/>
            </w:pPr>
          </w:p>
        </w:tc>
        <w:tc>
          <w:tcPr>
            <w:tcW w:w="254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Литературное чтение</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1,5</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1,5</w:t>
            </w:r>
          </w:p>
        </w:tc>
      </w:tr>
      <w:tr w:rsidR="00F3787C">
        <w:trPr>
          <w:trHeight w:hRule="exact" w:val="283"/>
        </w:trPr>
        <w:tc>
          <w:tcPr>
            <w:tcW w:w="3269" w:type="dxa"/>
            <w:vMerge/>
            <w:tcBorders>
              <w:left w:val="single" w:sz="4" w:space="0" w:color="auto"/>
            </w:tcBorders>
            <w:shd w:val="clear" w:color="auto" w:fill="FFFFFF"/>
          </w:tcPr>
          <w:p w:rsidR="00F3787C" w:rsidRDefault="00F3787C">
            <w:pPr>
              <w:framePr w:w="9230" w:h="6125" w:wrap="none" w:vAnchor="page" w:hAnchor="page" w:x="1690" w:y="1956"/>
            </w:pPr>
          </w:p>
        </w:tc>
        <w:tc>
          <w:tcPr>
            <w:tcW w:w="2549" w:type="dxa"/>
            <w:tcBorders>
              <w:top w:val="single" w:sz="4" w:space="0" w:color="auto"/>
              <w:left w:val="single" w:sz="4" w:space="0" w:color="auto"/>
            </w:tcBorders>
            <w:shd w:val="clear" w:color="auto" w:fill="FFFFFF"/>
            <w:vAlign w:val="center"/>
          </w:tcPr>
          <w:p w:rsidR="00F3787C" w:rsidRDefault="00597957">
            <w:pPr>
              <w:pStyle w:val="20"/>
              <w:framePr w:w="9230" w:h="6125" w:wrap="none" w:vAnchor="page" w:hAnchor="page" w:x="1690" w:y="1956"/>
              <w:shd w:val="clear" w:color="auto" w:fill="auto"/>
              <w:spacing w:line="240" w:lineRule="exact"/>
              <w:ind w:firstLine="0"/>
              <w:jc w:val="left"/>
            </w:pPr>
            <w:r>
              <w:rPr>
                <w:rStyle w:val="22"/>
              </w:rPr>
              <w:t>Английский язык</w:t>
            </w:r>
          </w:p>
        </w:tc>
        <w:tc>
          <w:tcPr>
            <w:tcW w:w="850" w:type="dxa"/>
            <w:tcBorders>
              <w:top w:val="single" w:sz="4" w:space="0" w:color="auto"/>
              <w:left w:val="single" w:sz="4" w:space="0" w:color="auto"/>
            </w:tcBorders>
            <w:shd w:val="clear" w:color="auto" w:fill="FFFFFF"/>
          </w:tcPr>
          <w:p w:rsidR="00F3787C" w:rsidRDefault="00F3787C">
            <w:pPr>
              <w:framePr w:w="9230" w:h="6125" w:wrap="none" w:vAnchor="page" w:hAnchor="page" w:x="1690" w:y="1956"/>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w:t>
            </w:r>
          </w:p>
        </w:tc>
      </w:tr>
      <w:tr w:rsidR="00F3787C">
        <w:trPr>
          <w:trHeight w:hRule="exact" w:val="288"/>
        </w:trPr>
        <w:tc>
          <w:tcPr>
            <w:tcW w:w="326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Математика и информатика</w:t>
            </w:r>
          </w:p>
        </w:tc>
        <w:tc>
          <w:tcPr>
            <w:tcW w:w="254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Математика</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3</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2,5</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2,5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2</w:t>
            </w:r>
          </w:p>
        </w:tc>
      </w:tr>
      <w:tr w:rsidR="00F3787C">
        <w:trPr>
          <w:trHeight w:hRule="exact" w:val="840"/>
        </w:trPr>
        <w:tc>
          <w:tcPr>
            <w:tcW w:w="326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ind w:firstLine="0"/>
              <w:jc w:val="left"/>
            </w:pPr>
            <w:r>
              <w:rPr>
                <w:rStyle w:val="22"/>
              </w:rPr>
              <w:t>Обществознание и естествознание (Окружающий мир)</w:t>
            </w:r>
          </w:p>
        </w:tc>
        <w:tc>
          <w:tcPr>
            <w:tcW w:w="2549"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firstLine="0"/>
              <w:jc w:val="left"/>
            </w:pPr>
            <w:r>
              <w:rPr>
                <w:rStyle w:val="22"/>
              </w:rPr>
              <w:t>Окружающий мир</w:t>
            </w:r>
          </w:p>
        </w:tc>
        <w:tc>
          <w:tcPr>
            <w:tcW w:w="850"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0,5</w:t>
            </w:r>
          </w:p>
        </w:tc>
        <w:tc>
          <w:tcPr>
            <w:tcW w:w="850"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4"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r>
      <w:tr w:rsidR="00F3787C">
        <w:trPr>
          <w:trHeight w:hRule="exact" w:val="835"/>
        </w:trPr>
        <w:tc>
          <w:tcPr>
            <w:tcW w:w="3269"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78" w:lineRule="exact"/>
              <w:ind w:firstLine="0"/>
              <w:jc w:val="left"/>
            </w:pPr>
            <w:r>
              <w:rPr>
                <w:rStyle w:val="22"/>
              </w:rPr>
              <w:t>Основы религиозных культур и светской этики</w:t>
            </w:r>
          </w:p>
        </w:tc>
        <w:tc>
          <w:tcPr>
            <w:tcW w:w="2549"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ind w:firstLine="0"/>
              <w:jc w:val="left"/>
            </w:pPr>
            <w:r>
              <w:rPr>
                <w:rStyle w:val="22"/>
              </w:rPr>
              <w:t>Основы религиозных культур и светской этики</w:t>
            </w:r>
          </w:p>
        </w:tc>
        <w:tc>
          <w:tcPr>
            <w:tcW w:w="850" w:type="dxa"/>
            <w:tcBorders>
              <w:top w:val="single" w:sz="4" w:space="0" w:color="auto"/>
              <w:left w:val="single" w:sz="4" w:space="0" w:color="auto"/>
            </w:tcBorders>
            <w:shd w:val="clear" w:color="auto" w:fill="FFFFFF"/>
          </w:tcPr>
          <w:p w:rsidR="00F3787C" w:rsidRDefault="00F3787C">
            <w:pPr>
              <w:framePr w:w="9230" w:h="6125" w:wrap="none" w:vAnchor="page" w:hAnchor="page" w:x="1690" w:y="1956"/>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230" w:h="6125" w:wrap="none" w:vAnchor="page" w:hAnchor="page" w:x="1690" w:y="1956"/>
              <w:rPr>
                <w:sz w:val="10"/>
                <w:szCs w:val="10"/>
              </w:rPr>
            </w:pPr>
          </w:p>
        </w:tc>
        <w:tc>
          <w:tcPr>
            <w:tcW w:w="854" w:type="dxa"/>
            <w:tcBorders>
              <w:top w:val="single" w:sz="4" w:space="0" w:color="auto"/>
              <w:left w:val="single" w:sz="4" w:space="0" w:color="auto"/>
            </w:tcBorders>
            <w:shd w:val="clear" w:color="auto" w:fill="FFFFFF"/>
          </w:tcPr>
          <w:p w:rsidR="00F3787C" w:rsidRDefault="00F3787C">
            <w:pPr>
              <w:framePr w:w="9230" w:h="6125" w:wrap="none" w:vAnchor="page" w:hAnchor="page" w:x="1690" w:y="1956"/>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r>
      <w:tr w:rsidR="00F3787C">
        <w:trPr>
          <w:trHeight w:hRule="exact" w:val="288"/>
        </w:trPr>
        <w:tc>
          <w:tcPr>
            <w:tcW w:w="326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Искусство</w:t>
            </w:r>
          </w:p>
        </w:tc>
        <w:tc>
          <w:tcPr>
            <w:tcW w:w="254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Музыка и ИЗО</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r>
      <w:tr w:rsidR="00F3787C">
        <w:trPr>
          <w:trHeight w:hRule="exact" w:val="283"/>
        </w:trPr>
        <w:tc>
          <w:tcPr>
            <w:tcW w:w="326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Технология</w:t>
            </w:r>
          </w:p>
        </w:tc>
        <w:tc>
          <w:tcPr>
            <w:tcW w:w="254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Технология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r>
      <w:tr w:rsidR="00F3787C">
        <w:trPr>
          <w:trHeight w:hRule="exact" w:val="288"/>
        </w:trPr>
        <w:tc>
          <w:tcPr>
            <w:tcW w:w="326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Физическая культура</w:t>
            </w:r>
          </w:p>
        </w:tc>
        <w:tc>
          <w:tcPr>
            <w:tcW w:w="2549"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left"/>
            </w:pPr>
            <w:r>
              <w:rPr>
                <w:rStyle w:val="22"/>
              </w:rPr>
              <w:t>Физическая культура</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0,5</w:t>
            </w:r>
          </w:p>
        </w:tc>
      </w:tr>
      <w:tr w:rsidR="00F3787C">
        <w:trPr>
          <w:trHeight w:hRule="exact" w:val="725"/>
        </w:trPr>
        <w:tc>
          <w:tcPr>
            <w:tcW w:w="5818" w:type="dxa"/>
            <w:gridSpan w:val="2"/>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78" w:lineRule="exact"/>
              <w:ind w:firstLine="0"/>
            </w:pPr>
            <w:r>
              <w:rPr>
                <w:rStyle w:val="23"/>
              </w:rPr>
              <w:t>Часть, формируемая участниками образовательного процесса при пятидневной учебной неделе</w:t>
            </w:r>
          </w:p>
        </w:tc>
        <w:tc>
          <w:tcPr>
            <w:tcW w:w="850"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1</w:t>
            </w:r>
          </w:p>
        </w:tc>
        <w:tc>
          <w:tcPr>
            <w:tcW w:w="850"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w:t>
            </w:r>
          </w:p>
        </w:tc>
        <w:tc>
          <w:tcPr>
            <w:tcW w:w="854" w:type="dxa"/>
            <w:tcBorders>
              <w:top w:val="single" w:sz="4" w:space="0" w:color="auto"/>
              <w:lef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w:t>
            </w:r>
          </w:p>
        </w:tc>
      </w:tr>
      <w:tr w:rsidR="00F3787C">
        <w:trPr>
          <w:trHeight w:hRule="exact" w:val="283"/>
        </w:trPr>
        <w:tc>
          <w:tcPr>
            <w:tcW w:w="5818" w:type="dxa"/>
            <w:gridSpan w:val="2"/>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firstLine="0"/>
            </w:pPr>
            <w:r>
              <w:rPr>
                <w:rStyle w:val="211pt"/>
              </w:rPr>
              <w:t>Обязательная нагрузка обучающегося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360" w:firstLine="0"/>
              <w:jc w:val="left"/>
            </w:pPr>
            <w:r>
              <w:rPr>
                <w:rStyle w:val="211pt"/>
              </w:rPr>
              <w:t>10</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right="320" w:firstLine="0"/>
              <w:jc w:val="right"/>
            </w:pPr>
            <w:r>
              <w:rPr>
                <w:rStyle w:val="211pt"/>
              </w:rPr>
              <w:t>10</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firstLine="0"/>
              <w:jc w:val="center"/>
            </w:pPr>
            <w:r>
              <w:rPr>
                <w:rStyle w:val="211pt"/>
              </w:rPr>
              <w:t>10</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20" w:lineRule="exact"/>
              <w:ind w:left="320" w:firstLine="0"/>
              <w:jc w:val="left"/>
            </w:pPr>
            <w:r>
              <w:rPr>
                <w:rStyle w:val="211pt"/>
              </w:rPr>
              <w:t>10</w:t>
            </w:r>
          </w:p>
        </w:tc>
      </w:tr>
      <w:tr w:rsidR="00F3787C">
        <w:trPr>
          <w:trHeight w:hRule="exact" w:val="288"/>
        </w:trPr>
        <w:tc>
          <w:tcPr>
            <w:tcW w:w="5818" w:type="dxa"/>
            <w:gridSpan w:val="2"/>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pPr>
            <w:r>
              <w:rPr>
                <w:rStyle w:val="22"/>
              </w:rPr>
              <w:t>Часы самостоятельной работы обучающегося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60" w:firstLine="0"/>
              <w:jc w:val="left"/>
            </w:pPr>
            <w:r>
              <w:rPr>
                <w:rStyle w:val="22"/>
              </w:rPr>
              <w:t>11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13</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firstLine="0"/>
              <w:jc w:val="center"/>
            </w:pPr>
            <w:r>
              <w:rPr>
                <w:rStyle w:val="22"/>
              </w:rPr>
              <w:t>13</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spacing w:line="240" w:lineRule="exact"/>
              <w:ind w:left="320" w:firstLine="0"/>
              <w:jc w:val="left"/>
            </w:pPr>
            <w:r>
              <w:rPr>
                <w:rStyle w:val="22"/>
              </w:rPr>
              <w:t>13</w:t>
            </w:r>
          </w:p>
        </w:tc>
      </w:tr>
      <w:tr w:rsidR="00F3787C">
        <w:trPr>
          <w:trHeight w:hRule="exact" w:val="571"/>
        </w:trPr>
        <w:tc>
          <w:tcPr>
            <w:tcW w:w="5818" w:type="dxa"/>
            <w:gridSpan w:val="2"/>
            <w:tcBorders>
              <w:top w:val="single" w:sz="4" w:space="0" w:color="auto"/>
              <w:left w:val="single" w:sz="4" w:space="0" w:color="auto"/>
              <w:bottom w:val="single" w:sz="4" w:space="0" w:color="auto"/>
            </w:tcBorders>
            <w:shd w:val="clear" w:color="auto" w:fill="FFFFFF"/>
            <w:vAlign w:val="bottom"/>
          </w:tcPr>
          <w:p w:rsidR="00F3787C" w:rsidRDefault="00597957">
            <w:pPr>
              <w:pStyle w:val="20"/>
              <w:framePr w:w="9230" w:h="6125" w:wrap="none" w:vAnchor="page" w:hAnchor="page" w:x="1690" w:y="1956"/>
              <w:shd w:val="clear" w:color="auto" w:fill="auto"/>
              <w:ind w:firstLine="0"/>
            </w:pPr>
            <w:r>
              <w:rPr>
                <w:rStyle w:val="211pt"/>
              </w:rPr>
              <w:t>Максимально допустимая недельная нагрузка при пятидневной учебной неделе</w:t>
            </w:r>
          </w:p>
        </w:tc>
        <w:tc>
          <w:tcPr>
            <w:tcW w:w="850" w:type="dxa"/>
            <w:tcBorders>
              <w:top w:val="single" w:sz="4" w:space="0" w:color="auto"/>
              <w:left w:val="single" w:sz="4" w:space="0" w:color="auto"/>
              <w:bottom w:val="single" w:sz="4" w:space="0" w:color="auto"/>
            </w:tcBorders>
            <w:shd w:val="clear" w:color="auto" w:fill="FFFFFF"/>
            <w:vAlign w:val="center"/>
          </w:tcPr>
          <w:p w:rsidR="00F3787C" w:rsidRDefault="00597957">
            <w:pPr>
              <w:pStyle w:val="20"/>
              <w:framePr w:w="9230" w:h="6125" w:wrap="none" w:vAnchor="page" w:hAnchor="page" w:x="1690" w:y="1956"/>
              <w:shd w:val="clear" w:color="auto" w:fill="auto"/>
              <w:spacing w:line="220" w:lineRule="exact"/>
              <w:ind w:left="360" w:firstLine="0"/>
              <w:jc w:val="left"/>
            </w:pPr>
            <w:r>
              <w:rPr>
                <w:rStyle w:val="211pt"/>
              </w:rPr>
              <w:t>21</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230" w:h="6125" w:wrap="none" w:vAnchor="page" w:hAnchor="page" w:x="1690" w:y="1956"/>
              <w:shd w:val="clear" w:color="auto" w:fill="auto"/>
              <w:spacing w:line="220" w:lineRule="exact"/>
              <w:ind w:left="320" w:firstLine="0"/>
              <w:jc w:val="left"/>
            </w:pPr>
            <w:r>
              <w:rPr>
                <w:rStyle w:val="211pt"/>
              </w:rPr>
              <w:t>23</w:t>
            </w:r>
          </w:p>
        </w:tc>
        <w:tc>
          <w:tcPr>
            <w:tcW w:w="854" w:type="dxa"/>
            <w:tcBorders>
              <w:top w:val="single" w:sz="4" w:space="0" w:color="auto"/>
              <w:left w:val="single" w:sz="4" w:space="0" w:color="auto"/>
              <w:bottom w:val="single" w:sz="4" w:space="0" w:color="auto"/>
            </w:tcBorders>
            <w:shd w:val="clear" w:color="auto" w:fill="FFFFFF"/>
          </w:tcPr>
          <w:p w:rsidR="00F3787C" w:rsidRDefault="00597957">
            <w:pPr>
              <w:pStyle w:val="20"/>
              <w:framePr w:w="9230" w:h="6125" w:wrap="none" w:vAnchor="page" w:hAnchor="page" w:x="1690" w:y="1956"/>
              <w:shd w:val="clear" w:color="auto" w:fill="auto"/>
              <w:spacing w:line="220" w:lineRule="exact"/>
              <w:ind w:firstLine="0"/>
              <w:jc w:val="center"/>
            </w:pPr>
            <w:r>
              <w:rPr>
                <w:rStyle w:val="211pt"/>
              </w:rPr>
              <w:t>23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3787C" w:rsidRDefault="00597957">
            <w:pPr>
              <w:pStyle w:val="20"/>
              <w:framePr w:w="9230" w:h="6125" w:wrap="none" w:vAnchor="page" w:hAnchor="page" w:x="1690" w:y="1956"/>
              <w:shd w:val="clear" w:color="auto" w:fill="auto"/>
              <w:spacing w:line="220" w:lineRule="exact"/>
              <w:ind w:left="320" w:firstLine="0"/>
              <w:jc w:val="left"/>
            </w:pPr>
            <w:r>
              <w:rPr>
                <w:rStyle w:val="211pt"/>
              </w:rPr>
              <w:t>23</w:t>
            </w:r>
          </w:p>
        </w:tc>
      </w:tr>
    </w:tbl>
    <w:p w:rsidR="00F3787C" w:rsidRDefault="00597957">
      <w:pPr>
        <w:pStyle w:val="10"/>
        <w:framePr w:w="9370" w:h="889" w:hRule="exact" w:wrap="none" w:vAnchor="page" w:hAnchor="page" w:x="1690" w:y="8602"/>
        <w:shd w:val="clear" w:color="auto" w:fill="auto"/>
        <w:spacing w:before="0" w:after="0" w:line="278" w:lineRule="exact"/>
        <w:ind w:left="40"/>
        <w:jc w:val="center"/>
      </w:pPr>
      <w:bookmarkStart w:id="6" w:name="bookmark6"/>
      <w:r>
        <w:t>Примерный недельный учебный план основного общего образования,</w:t>
      </w:r>
      <w:r>
        <w:br/>
        <w:t>обеспечивающий введение в действие и реализацию ФГОС</w:t>
      </w:r>
      <w:r>
        <w:br/>
        <w:t>основного общего образования</w:t>
      </w:r>
      <w:bookmarkEnd w:id="6"/>
    </w:p>
    <w:tbl>
      <w:tblPr>
        <w:tblOverlap w:val="never"/>
        <w:tblW w:w="0" w:type="auto"/>
        <w:tblLayout w:type="fixed"/>
        <w:tblCellMar>
          <w:left w:w="10" w:type="dxa"/>
          <w:right w:w="10" w:type="dxa"/>
        </w:tblCellMar>
        <w:tblLook w:val="04A0"/>
      </w:tblPr>
      <w:tblGrid>
        <w:gridCol w:w="2702"/>
        <w:gridCol w:w="2405"/>
        <w:gridCol w:w="854"/>
        <w:gridCol w:w="850"/>
        <w:gridCol w:w="850"/>
        <w:gridCol w:w="850"/>
        <w:gridCol w:w="859"/>
      </w:tblGrid>
      <w:tr w:rsidR="00F3787C">
        <w:trPr>
          <w:trHeight w:hRule="exact" w:val="307"/>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left="220" w:firstLine="0"/>
              <w:jc w:val="left"/>
            </w:pPr>
            <w:r>
              <w:rPr>
                <w:rStyle w:val="211pt"/>
              </w:rPr>
              <w:t>Предметные области</w:t>
            </w:r>
          </w:p>
        </w:tc>
        <w:tc>
          <w:tcPr>
            <w:tcW w:w="2405"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firstLine="0"/>
              <w:jc w:val="left"/>
            </w:pPr>
            <w:r>
              <w:rPr>
                <w:rStyle w:val="211pt"/>
              </w:rPr>
              <w:t>Учебные предметы</w:t>
            </w:r>
          </w:p>
        </w:tc>
        <w:tc>
          <w:tcPr>
            <w:tcW w:w="4263" w:type="dxa"/>
            <w:gridSpan w:val="5"/>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20" w:lineRule="exact"/>
              <w:ind w:firstLine="0"/>
              <w:jc w:val="center"/>
            </w:pPr>
            <w:r>
              <w:rPr>
                <w:rStyle w:val="211pt"/>
              </w:rPr>
              <w:t>Количество часов в неделю</w:t>
            </w:r>
          </w:p>
        </w:tc>
      </w:tr>
      <w:tr w:rsidR="00F3787C">
        <w:trPr>
          <w:trHeight w:hRule="exact" w:val="307"/>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vMerge/>
            <w:tcBorders>
              <w:left w:val="single" w:sz="4" w:space="0" w:color="auto"/>
            </w:tcBorders>
            <w:shd w:val="clear" w:color="auto" w:fill="FFFFFF"/>
          </w:tcPr>
          <w:p w:rsidR="00F3787C" w:rsidRDefault="00F3787C">
            <w:pPr>
              <w:framePr w:w="9370" w:h="5467" w:wrap="none" w:vAnchor="page" w:hAnchor="page" w:x="1690" w:y="10011"/>
            </w:pPr>
          </w:p>
        </w:tc>
        <w:tc>
          <w:tcPr>
            <w:tcW w:w="854" w:type="dxa"/>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left="380" w:firstLine="0"/>
              <w:jc w:val="left"/>
            </w:pPr>
            <w:r>
              <w:rPr>
                <w:rStyle w:val="211pt"/>
              </w:rPr>
              <w:t>V</w:t>
            </w:r>
          </w:p>
        </w:tc>
        <w:tc>
          <w:tcPr>
            <w:tcW w:w="850" w:type="dxa"/>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left="320" w:firstLine="0"/>
              <w:jc w:val="left"/>
            </w:pPr>
            <w:r>
              <w:rPr>
                <w:rStyle w:val="211pt"/>
              </w:rPr>
              <w:t>VI</w:t>
            </w:r>
          </w:p>
        </w:tc>
        <w:tc>
          <w:tcPr>
            <w:tcW w:w="850" w:type="dxa"/>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left="280" w:firstLine="0"/>
              <w:jc w:val="left"/>
            </w:pPr>
            <w:r>
              <w:rPr>
                <w:rStyle w:val="211pt"/>
              </w:rPr>
              <w:t>VII</w:t>
            </w:r>
          </w:p>
        </w:tc>
        <w:tc>
          <w:tcPr>
            <w:tcW w:w="850" w:type="dxa"/>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left="280" w:firstLine="0"/>
              <w:jc w:val="left"/>
            </w:pPr>
            <w:r>
              <w:rPr>
                <w:rStyle w:val="211pt"/>
              </w:rPr>
              <w:t>VIII</w:t>
            </w:r>
          </w:p>
        </w:tc>
        <w:tc>
          <w:tcPr>
            <w:tcW w:w="859" w:type="dxa"/>
            <w:tcBorders>
              <w:top w:val="single" w:sz="4" w:space="0" w:color="auto"/>
              <w:left w:val="single" w:sz="4" w:space="0" w:color="auto"/>
              <w:right w:val="single" w:sz="4" w:space="0" w:color="auto"/>
            </w:tcBorders>
            <w:shd w:val="clear" w:color="auto" w:fill="FFFFFF"/>
          </w:tcPr>
          <w:p w:rsidR="00F3787C" w:rsidRDefault="00597957">
            <w:pPr>
              <w:pStyle w:val="20"/>
              <w:framePr w:w="9370" w:h="5467" w:wrap="none" w:vAnchor="page" w:hAnchor="page" w:x="1690" w:y="10011"/>
              <w:shd w:val="clear" w:color="auto" w:fill="auto"/>
              <w:spacing w:line="220" w:lineRule="exact"/>
              <w:ind w:left="280" w:firstLine="0"/>
              <w:jc w:val="left"/>
            </w:pPr>
            <w:r>
              <w:rPr>
                <w:rStyle w:val="211pt"/>
              </w:rPr>
              <w:t>IX</w:t>
            </w:r>
          </w:p>
        </w:tc>
      </w:tr>
      <w:tr w:rsidR="00F3787C">
        <w:trPr>
          <w:trHeight w:hRule="exact" w:val="288"/>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firstLine="0"/>
              <w:jc w:val="left"/>
            </w:pPr>
            <w:r>
              <w:rPr>
                <w:rStyle w:val="22"/>
              </w:rPr>
              <w:t>Филология</w:t>
            </w: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Русский язык</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80" w:firstLine="0"/>
              <w:jc w:val="left"/>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1,5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1,5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1,5</w:t>
            </w:r>
          </w:p>
        </w:tc>
      </w:tr>
      <w:tr w:rsidR="00F3787C">
        <w:trPr>
          <w:trHeight w:hRule="exact" w:val="283"/>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Литература</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80" w:firstLine="0"/>
              <w:jc w:val="left"/>
            </w:pPr>
            <w:r>
              <w:rPr>
                <w:rStyle w:val="22"/>
              </w:rPr>
              <w:t>1,5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1,5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r>
      <w:tr w:rsidR="00F3787C">
        <w:trPr>
          <w:trHeight w:hRule="exact" w:val="562"/>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ind w:firstLine="0"/>
              <w:jc w:val="left"/>
            </w:pPr>
            <w:r>
              <w:rPr>
                <w:rStyle w:val="22"/>
              </w:rPr>
              <w:t>Иностранный язык (английский)</w:t>
            </w:r>
          </w:p>
        </w:tc>
        <w:tc>
          <w:tcPr>
            <w:tcW w:w="854"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left="380" w:firstLine="0"/>
              <w:jc w:val="left"/>
            </w:pPr>
            <w:r>
              <w:rPr>
                <w:rStyle w:val="22"/>
              </w:rPr>
              <w:t>1</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1</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r>
      <w:tr w:rsidR="00F3787C">
        <w:trPr>
          <w:trHeight w:hRule="exact" w:val="288"/>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ind w:firstLine="0"/>
              <w:jc w:val="left"/>
            </w:pPr>
            <w:r>
              <w:rPr>
                <w:rStyle w:val="22"/>
              </w:rPr>
              <w:t>Математика и информатика</w:t>
            </w:r>
          </w:p>
        </w:tc>
        <w:tc>
          <w:tcPr>
            <w:tcW w:w="2405"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firstLine="0"/>
              <w:jc w:val="left"/>
            </w:pPr>
            <w:r>
              <w:rPr>
                <w:rStyle w:val="22"/>
              </w:rPr>
              <w:t>Математика</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80" w:firstLine="0"/>
              <w:jc w:val="left"/>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2</w:t>
            </w: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5467" w:wrap="none" w:vAnchor="page" w:hAnchor="page" w:x="1690" w:y="10011"/>
              <w:rPr>
                <w:sz w:val="10"/>
                <w:szCs w:val="10"/>
              </w:rPr>
            </w:pPr>
          </w:p>
        </w:tc>
      </w:tr>
      <w:tr w:rsidR="00F3787C">
        <w:trPr>
          <w:trHeight w:hRule="exact" w:val="288"/>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Алгебра</w:t>
            </w:r>
          </w:p>
        </w:tc>
        <w:tc>
          <w:tcPr>
            <w:tcW w:w="854"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1,5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1,5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1,5</w:t>
            </w:r>
          </w:p>
        </w:tc>
      </w:tr>
      <w:tr w:rsidR="00F3787C">
        <w:trPr>
          <w:trHeight w:hRule="exact" w:val="283"/>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Геометрия</w:t>
            </w:r>
          </w:p>
        </w:tc>
        <w:tc>
          <w:tcPr>
            <w:tcW w:w="854"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r>
      <w:tr w:rsidR="00F3787C">
        <w:trPr>
          <w:trHeight w:hRule="exact" w:val="288"/>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Информатика и ИКТ</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80" w:firstLine="0"/>
              <w:jc w:val="left"/>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r>
      <w:tr w:rsidR="00F3787C">
        <w:trPr>
          <w:trHeight w:hRule="exact" w:val="283"/>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after="120" w:line="240" w:lineRule="exact"/>
              <w:ind w:firstLine="0"/>
              <w:jc w:val="left"/>
            </w:pPr>
            <w:r>
              <w:rPr>
                <w:rStyle w:val="22"/>
              </w:rPr>
              <w:t>Общественно-научные</w:t>
            </w:r>
          </w:p>
          <w:p w:rsidR="00F3787C" w:rsidRDefault="00597957">
            <w:pPr>
              <w:pStyle w:val="20"/>
              <w:framePr w:w="9370" w:h="5467" w:wrap="none" w:vAnchor="page" w:hAnchor="page" w:x="1690" w:y="10011"/>
              <w:shd w:val="clear" w:color="auto" w:fill="auto"/>
              <w:spacing w:before="120" w:line="240" w:lineRule="exact"/>
              <w:ind w:firstLine="0"/>
              <w:jc w:val="left"/>
            </w:pPr>
            <w:r>
              <w:rPr>
                <w:rStyle w:val="22"/>
              </w:rPr>
              <w:t>предметы</w:t>
            </w: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История</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80" w:firstLine="0"/>
              <w:jc w:val="left"/>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r>
      <w:tr w:rsidR="00F3787C">
        <w:trPr>
          <w:trHeight w:hRule="exact" w:val="288"/>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Обществознание</w:t>
            </w:r>
          </w:p>
        </w:tc>
        <w:tc>
          <w:tcPr>
            <w:tcW w:w="854"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r>
      <w:tr w:rsidR="00F3787C">
        <w:trPr>
          <w:trHeight w:hRule="exact" w:val="283"/>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География</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6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r>
      <w:tr w:rsidR="00F3787C">
        <w:trPr>
          <w:trHeight w:hRule="exact" w:val="288"/>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after="120" w:line="240" w:lineRule="exact"/>
              <w:ind w:firstLine="0"/>
              <w:jc w:val="left"/>
            </w:pPr>
            <w:r>
              <w:rPr>
                <w:rStyle w:val="22"/>
              </w:rPr>
              <w:t>Естественнонаучные</w:t>
            </w:r>
          </w:p>
          <w:p w:rsidR="00F3787C" w:rsidRDefault="00597957">
            <w:pPr>
              <w:pStyle w:val="20"/>
              <w:framePr w:w="9370" w:h="5467" w:wrap="none" w:vAnchor="page" w:hAnchor="page" w:x="1690" w:y="10011"/>
              <w:shd w:val="clear" w:color="auto" w:fill="auto"/>
              <w:spacing w:before="120" w:line="240" w:lineRule="exact"/>
              <w:ind w:firstLine="0"/>
              <w:jc w:val="left"/>
            </w:pPr>
            <w:r>
              <w:rPr>
                <w:rStyle w:val="22"/>
              </w:rPr>
              <w:t>предметы</w:t>
            </w:r>
          </w:p>
        </w:tc>
        <w:tc>
          <w:tcPr>
            <w:tcW w:w="2405"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firstLine="0"/>
              <w:jc w:val="left"/>
            </w:pPr>
            <w:r>
              <w:rPr>
                <w:rStyle w:val="22"/>
              </w:rPr>
              <w:t>Физика</w:t>
            </w:r>
          </w:p>
        </w:tc>
        <w:tc>
          <w:tcPr>
            <w:tcW w:w="854"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r>
      <w:tr w:rsidR="00F3787C">
        <w:trPr>
          <w:trHeight w:hRule="exact" w:val="288"/>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center"/>
          </w:tcPr>
          <w:p w:rsidR="00F3787C" w:rsidRDefault="00597957">
            <w:pPr>
              <w:pStyle w:val="20"/>
              <w:framePr w:w="9370" w:h="5467" w:wrap="none" w:vAnchor="page" w:hAnchor="page" w:x="1690" w:y="10011"/>
              <w:shd w:val="clear" w:color="auto" w:fill="auto"/>
              <w:spacing w:line="240" w:lineRule="exact"/>
              <w:ind w:firstLine="0"/>
              <w:jc w:val="left"/>
            </w:pPr>
            <w:r>
              <w:rPr>
                <w:rStyle w:val="22"/>
              </w:rPr>
              <w:t>Химия</w:t>
            </w:r>
          </w:p>
        </w:tc>
        <w:tc>
          <w:tcPr>
            <w:tcW w:w="854"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5467" w:wrap="none" w:vAnchor="page" w:hAnchor="page" w:x="1690" w:y="10011"/>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center"/>
            </w:pPr>
            <w:r>
              <w:rPr>
                <w:rStyle w:val="22"/>
              </w:rPr>
              <w:t>1</w:t>
            </w:r>
          </w:p>
        </w:tc>
      </w:tr>
      <w:tr w:rsidR="00F3787C">
        <w:trPr>
          <w:trHeight w:hRule="exact" w:val="283"/>
        </w:trPr>
        <w:tc>
          <w:tcPr>
            <w:tcW w:w="2702" w:type="dxa"/>
            <w:vMerge/>
            <w:tcBorders>
              <w:left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Биология</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6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0,5</w:t>
            </w:r>
          </w:p>
        </w:tc>
      </w:tr>
      <w:tr w:rsidR="00F3787C">
        <w:trPr>
          <w:trHeight w:hRule="exact" w:val="288"/>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firstLine="0"/>
              <w:jc w:val="left"/>
            </w:pPr>
            <w:r>
              <w:rPr>
                <w:rStyle w:val="22"/>
              </w:rPr>
              <w:t>Искусство</w:t>
            </w: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firstLine="0"/>
              <w:jc w:val="left"/>
            </w:pPr>
            <w:r>
              <w:rPr>
                <w:rStyle w:val="22"/>
              </w:rPr>
              <w:t>Музыка</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6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2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0,25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0,25</w:t>
            </w:r>
          </w:p>
        </w:tc>
      </w:tr>
      <w:tr w:rsidR="00F3787C">
        <w:trPr>
          <w:trHeight w:hRule="exact" w:val="571"/>
        </w:trPr>
        <w:tc>
          <w:tcPr>
            <w:tcW w:w="2702" w:type="dxa"/>
            <w:vMerge/>
            <w:tcBorders>
              <w:left w:val="single" w:sz="4" w:space="0" w:color="auto"/>
              <w:bottom w:val="single" w:sz="4" w:space="0" w:color="auto"/>
            </w:tcBorders>
            <w:shd w:val="clear" w:color="auto" w:fill="FFFFFF"/>
          </w:tcPr>
          <w:p w:rsidR="00F3787C" w:rsidRDefault="00F3787C">
            <w:pPr>
              <w:framePr w:w="9370" w:h="5467" w:wrap="none" w:vAnchor="page" w:hAnchor="page" w:x="1690" w:y="10011"/>
            </w:pPr>
          </w:p>
        </w:tc>
        <w:tc>
          <w:tcPr>
            <w:tcW w:w="2405" w:type="dxa"/>
            <w:tcBorders>
              <w:top w:val="single" w:sz="4" w:space="0" w:color="auto"/>
              <w:left w:val="single" w:sz="4" w:space="0" w:color="auto"/>
              <w:bottom w:val="single" w:sz="4" w:space="0" w:color="auto"/>
            </w:tcBorders>
            <w:shd w:val="clear" w:color="auto" w:fill="FFFFFF"/>
            <w:vAlign w:val="bottom"/>
          </w:tcPr>
          <w:p w:rsidR="00F3787C" w:rsidRDefault="00597957" w:rsidP="0051595A">
            <w:pPr>
              <w:pStyle w:val="20"/>
              <w:framePr w:w="9370" w:h="5467" w:wrap="none" w:vAnchor="page" w:hAnchor="page" w:x="1690" w:y="10011"/>
              <w:shd w:val="clear" w:color="auto" w:fill="auto"/>
              <w:spacing w:after="120" w:line="120" w:lineRule="auto"/>
              <w:ind w:firstLine="0"/>
              <w:jc w:val="left"/>
            </w:pPr>
            <w:r>
              <w:rPr>
                <w:rStyle w:val="22"/>
              </w:rPr>
              <w:t>Изобразительное</w:t>
            </w:r>
          </w:p>
          <w:p w:rsidR="00F3787C" w:rsidRDefault="00597957" w:rsidP="0051595A">
            <w:pPr>
              <w:pStyle w:val="20"/>
              <w:framePr w:w="9370" w:h="5467" w:wrap="none" w:vAnchor="page" w:hAnchor="page" w:x="1690" w:y="10011"/>
              <w:shd w:val="clear" w:color="auto" w:fill="auto"/>
              <w:spacing w:before="120" w:line="120" w:lineRule="auto"/>
              <w:ind w:firstLine="0"/>
              <w:jc w:val="left"/>
            </w:pPr>
            <w:r>
              <w:rPr>
                <w:rStyle w:val="22"/>
              </w:rPr>
              <w:t>искусство</w:t>
            </w:r>
          </w:p>
        </w:tc>
        <w:tc>
          <w:tcPr>
            <w:tcW w:w="854" w:type="dxa"/>
            <w:tcBorders>
              <w:top w:val="single" w:sz="4" w:space="0" w:color="auto"/>
              <w:left w:val="single" w:sz="4" w:space="0" w:color="auto"/>
              <w:bottom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left="260" w:firstLine="0"/>
              <w:jc w:val="left"/>
            </w:pPr>
            <w:r>
              <w:rPr>
                <w:rStyle w:val="22"/>
              </w:rPr>
              <w:t>0,25</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left="220" w:firstLine="0"/>
              <w:jc w:val="left"/>
            </w:pPr>
            <w:r>
              <w:rPr>
                <w:rStyle w:val="22"/>
              </w:rPr>
              <w:t>0,25</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0,25</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0,25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3787C" w:rsidRDefault="00597957">
            <w:pPr>
              <w:pStyle w:val="20"/>
              <w:framePr w:w="9370" w:h="5467" w:wrap="none" w:vAnchor="page" w:hAnchor="page" w:x="1690" w:y="10011"/>
              <w:shd w:val="clear" w:color="auto" w:fill="auto"/>
              <w:spacing w:line="240" w:lineRule="exact"/>
              <w:ind w:left="280" w:firstLine="0"/>
              <w:jc w:val="left"/>
            </w:pPr>
            <w:r>
              <w:rPr>
                <w:rStyle w:val="22"/>
              </w:rPr>
              <w:t>0,25</w:t>
            </w:r>
          </w:p>
        </w:tc>
      </w:tr>
    </w:tbl>
    <w:p w:rsidR="00F3787C" w:rsidRDefault="00F3787C">
      <w:pPr>
        <w:rPr>
          <w:sz w:val="2"/>
          <w:szCs w:val="2"/>
        </w:rPr>
        <w:sectPr w:rsidR="00F3787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02"/>
        <w:gridCol w:w="2405"/>
        <w:gridCol w:w="854"/>
        <w:gridCol w:w="850"/>
        <w:gridCol w:w="850"/>
        <w:gridCol w:w="850"/>
        <w:gridCol w:w="859"/>
      </w:tblGrid>
      <w:tr w:rsidR="00F3787C">
        <w:trPr>
          <w:trHeight w:hRule="exact" w:val="293"/>
        </w:trPr>
        <w:tc>
          <w:tcPr>
            <w:tcW w:w="2702"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firstLine="0"/>
              <w:jc w:val="left"/>
            </w:pPr>
            <w:r>
              <w:rPr>
                <w:rStyle w:val="22"/>
              </w:rPr>
              <w:lastRenderedPageBreak/>
              <w:t>Технология</w:t>
            </w: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firstLine="0"/>
              <w:jc w:val="left"/>
            </w:pPr>
            <w:r>
              <w:rPr>
                <w:rStyle w:val="22"/>
              </w:rPr>
              <w:t>Технология</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right="280" w:firstLine="0"/>
              <w:jc w:val="right"/>
            </w:pPr>
            <w:r>
              <w:rPr>
                <w:rStyle w:val="22"/>
              </w:rPr>
              <w:t>0,25</w:t>
            </w: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3682" w:wrap="none" w:vAnchor="page" w:hAnchor="page" w:x="1690" w:y="1155"/>
              <w:rPr>
                <w:sz w:val="10"/>
                <w:szCs w:val="10"/>
              </w:rPr>
            </w:pPr>
          </w:p>
        </w:tc>
      </w:tr>
      <w:tr w:rsidR="00F3787C">
        <w:trPr>
          <w:trHeight w:hRule="exact" w:val="835"/>
        </w:trPr>
        <w:tc>
          <w:tcPr>
            <w:tcW w:w="2702" w:type="dxa"/>
            <w:vMerge w:val="restart"/>
            <w:tcBorders>
              <w:top w:val="single" w:sz="4" w:space="0" w:color="auto"/>
              <w:left w:val="single" w:sz="4" w:space="0" w:color="auto"/>
            </w:tcBorders>
            <w:shd w:val="clear" w:color="auto" w:fill="FFFFFF"/>
          </w:tcPr>
          <w:p w:rsidR="00F3787C" w:rsidRDefault="00597957">
            <w:pPr>
              <w:pStyle w:val="20"/>
              <w:framePr w:w="9370" w:h="3682" w:wrap="none" w:vAnchor="page" w:hAnchor="page" w:x="1690" w:y="1155"/>
              <w:shd w:val="clear" w:color="auto" w:fill="auto"/>
              <w:ind w:firstLine="0"/>
              <w:jc w:val="left"/>
            </w:pPr>
            <w:r>
              <w:rPr>
                <w:rStyle w:val="22"/>
              </w:rPr>
              <w:t>Физическая культура и основы безопасности жизнедеятельности</w:t>
            </w: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ind w:firstLine="0"/>
              <w:jc w:val="left"/>
            </w:pPr>
            <w:r>
              <w:rPr>
                <w:rStyle w:val="22"/>
              </w:rPr>
              <w:t>Основы</w:t>
            </w:r>
          </w:p>
          <w:p w:rsidR="00F3787C" w:rsidRDefault="00597957">
            <w:pPr>
              <w:pStyle w:val="20"/>
              <w:framePr w:w="9370" w:h="3682" w:wrap="none" w:vAnchor="page" w:hAnchor="page" w:x="1690" w:y="1155"/>
              <w:shd w:val="clear" w:color="auto" w:fill="auto"/>
              <w:ind w:firstLine="0"/>
              <w:jc w:val="left"/>
            </w:pPr>
            <w:r>
              <w:rPr>
                <w:rStyle w:val="22"/>
              </w:rPr>
              <w:t>безопасности</w:t>
            </w:r>
          </w:p>
          <w:p w:rsidR="00F3787C" w:rsidRDefault="00597957">
            <w:pPr>
              <w:pStyle w:val="20"/>
              <w:framePr w:w="9370" w:h="3682" w:wrap="none" w:vAnchor="page" w:hAnchor="page" w:x="1690" w:y="1155"/>
              <w:shd w:val="clear" w:color="auto" w:fill="auto"/>
              <w:ind w:firstLine="0"/>
              <w:jc w:val="left"/>
            </w:pPr>
            <w:r>
              <w:rPr>
                <w:rStyle w:val="22"/>
              </w:rPr>
              <w:t>жизнедеятельности</w:t>
            </w:r>
          </w:p>
        </w:tc>
        <w:tc>
          <w:tcPr>
            <w:tcW w:w="854" w:type="dxa"/>
            <w:tcBorders>
              <w:top w:val="single" w:sz="4" w:space="0" w:color="auto"/>
              <w:left w:val="single" w:sz="4" w:space="0" w:color="auto"/>
            </w:tcBorders>
            <w:shd w:val="clear" w:color="auto" w:fill="FFFFFF"/>
          </w:tcPr>
          <w:p w:rsidR="00F3787C" w:rsidRDefault="00F3787C">
            <w:pPr>
              <w:framePr w:w="9370" w:h="3682" w:wrap="none" w:vAnchor="page" w:hAnchor="page" w:x="1690" w:y="1155"/>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3682" w:wrap="none" w:vAnchor="page" w:hAnchor="page" w:x="1690" w:y="1155"/>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3682" w:wrap="none" w:vAnchor="page" w:hAnchor="page" w:x="1690" w:y="1155"/>
              <w:rPr>
                <w:sz w:val="10"/>
                <w:szCs w:val="10"/>
              </w:rPr>
            </w:pPr>
          </w:p>
        </w:tc>
        <w:tc>
          <w:tcPr>
            <w:tcW w:w="850" w:type="dxa"/>
            <w:tcBorders>
              <w:top w:val="single" w:sz="4" w:space="0" w:color="auto"/>
              <w:lef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right="280" w:firstLine="0"/>
              <w:jc w:val="right"/>
            </w:pPr>
            <w:r>
              <w:rPr>
                <w:rStyle w:val="22"/>
              </w:rPr>
              <w:t>0,25</w:t>
            </w:r>
          </w:p>
        </w:tc>
        <w:tc>
          <w:tcPr>
            <w:tcW w:w="859" w:type="dxa"/>
            <w:tcBorders>
              <w:top w:val="single" w:sz="4" w:space="0" w:color="auto"/>
              <w:left w:val="single" w:sz="4" w:space="0" w:color="auto"/>
              <w:righ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0,5</w:t>
            </w:r>
          </w:p>
        </w:tc>
      </w:tr>
      <w:tr w:rsidR="00F3787C">
        <w:trPr>
          <w:trHeight w:hRule="exact" w:val="288"/>
        </w:trPr>
        <w:tc>
          <w:tcPr>
            <w:tcW w:w="2702" w:type="dxa"/>
            <w:vMerge/>
            <w:tcBorders>
              <w:left w:val="single" w:sz="4" w:space="0" w:color="auto"/>
            </w:tcBorders>
            <w:shd w:val="clear" w:color="auto" w:fill="FFFFFF"/>
          </w:tcPr>
          <w:p w:rsidR="00F3787C" w:rsidRDefault="00F3787C">
            <w:pPr>
              <w:framePr w:w="9370" w:h="3682" w:wrap="none" w:vAnchor="page" w:hAnchor="page" w:x="1690" w:y="1155"/>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firstLine="0"/>
              <w:jc w:val="left"/>
            </w:pPr>
            <w:r>
              <w:rPr>
                <w:rStyle w:val="22"/>
              </w:rPr>
              <w:t>Физическая культура</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0,3</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0,3</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0,3</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right="280" w:firstLine="0"/>
              <w:jc w:val="right"/>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0,5</w:t>
            </w:r>
          </w:p>
        </w:tc>
      </w:tr>
      <w:tr w:rsidR="00F3787C">
        <w:trPr>
          <w:trHeight w:hRule="exact" w:val="283"/>
        </w:trPr>
        <w:tc>
          <w:tcPr>
            <w:tcW w:w="2702" w:type="dxa"/>
            <w:tcBorders>
              <w:top w:val="single" w:sz="4" w:space="0" w:color="auto"/>
              <w:left w:val="single" w:sz="4" w:space="0" w:color="auto"/>
            </w:tcBorders>
            <w:shd w:val="clear" w:color="auto" w:fill="FFFFFF"/>
          </w:tcPr>
          <w:p w:rsidR="00F3787C" w:rsidRDefault="00F3787C">
            <w:pPr>
              <w:framePr w:w="9370" w:h="3682" w:wrap="none" w:vAnchor="page" w:hAnchor="page" w:x="1690" w:y="1155"/>
              <w:rPr>
                <w:sz w:val="10"/>
                <w:szCs w:val="10"/>
              </w:rPr>
            </w:pPr>
          </w:p>
        </w:tc>
        <w:tc>
          <w:tcPr>
            <w:tcW w:w="2405"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firstLine="0"/>
              <w:jc w:val="left"/>
            </w:pPr>
            <w:r>
              <w:rPr>
                <w:rStyle w:val="211pt"/>
              </w:rPr>
              <w:t>Итого:</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10,5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10,5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10,5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firstLine="0"/>
              <w:jc w:val="center"/>
            </w:pPr>
            <w:r>
              <w:rPr>
                <w:rStyle w:val="211pt"/>
              </w:rPr>
              <w:t>12</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11,5</w:t>
            </w:r>
          </w:p>
        </w:tc>
      </w:tr>
      <w:tr w:rsidR="00F3787C">
        <w:trPr>
          <w:trHeight w:hRule="exact" w:val="840"/>
        </w:trPr>
        <w:tc>
          <w:tcPr>
            <w:tcW w:w="5107" w:type="dxa"/>
            <w:gridSpan w:val="2"/>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ind w:firstLine="0"/>
              <w:jc w:val="left"/>
            </w:pPr>
            <w:r>
              <w:rPr>
                <w:rStyle w:val="23"/>
              </w:rPr>
              <w:t>Часть, формируемая участниками образовательных отношений при пятидневной учебной неделе</w:t>
            </w:r>
          </w:p>
        </w:tc>
        <w:tc>
          <w:tcPr>
            <w:tcW w:w="854" w:type="dxa"/>
            <w:tcBorders>
              <w:top w:val="single" w:sz="4" w:space="0" w:color="auto"/>
              <w:lef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1,5</w:t>
            </w:r>
          </w:p>
        </w:tc>
        <w:tc>
          <w:tcPr>
            <w:tcW w:w="850" w:type="dxa"/>
            <w:tcBorders>
              <w:top w:val="single" w:sz="4" w:space="0" w:color="auto"/>
              <w:lef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1,5</w:t>
            </w:r>
          </w:p>
        </w:tc>
        <w:tc>
          <w:tcPr>
            <w:tcW w:w="850" w:type="dxa"/>
            <w:tcBorders>
              <w:top w:val="single" w:sz="4" w:space="0" w:color="auto"/>
              <w:lef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1,5</w:t>
            </w:r>
          </w:p>
        </w:tc>
        <w:tc>
          <w:tcPr>
            <w:tcW w:w="850" w:type="dxa"/>
            <w:tcBorders>
              <w:top w:val="single" w:sz="4" w:space="0" w:color="auto"/>
              <w:lef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1,5</w:t>
            </w:r>
          </w:p>
        </w:tc>
      </w:tr>
      <w:tr w:rsidR="00F3787C">
        <w:trPr>
          <w:trHeight w:hRule="exact" w:val="283"/>
        </w:trPr>
        <w:tc>
          <w:tcPr>
            <w:tcW w:w="5107" w:type="dxa"/>
            <w:gridSpan w:val="2"/>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firstLine="0"/>
              <w:jc w:val="left"/>
            </w:pPr>
            <w:r>
              <w:rPr>
                <w:rStyle w:val="211pt"/>
              </w:rPr>
              <w:t>Обязательная нагрузка обучающегося</w:t>
            </w:r>
          </w:p>
        </w:tc>
        <w:tc>
          <w:tcPr>
            <w:tcW w:w="854"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12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right="300" w:firstLine="0"/>
              <w:jc w:val="right"/>
            </w:pPr>
            <w:r>
              <w:rPr>
                <w:rStyle w:val="211pt"/>
              </w:rPr>
              <w:t>12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right="300" w:firstLine="0"/>
              <w:jc w:val="right"/>
            </w:pPr>
            <w:r>
              <w:rPr>
                <w:rStyle w:val="211pt"/>
              </w:rPr>
              <w:t>12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firstLine="0"/>
              <w:jc w:val="center"/>
            </w:pPr>
            <w:r>
              <w:rPr>
                <w:rStyle w:val="211pt"/>
              </w:rPr>
              <w:t>13</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13</w:t>
            </w:r>
          </w:p>
        </w:tc>
      </w:tr>
      <w:tr w:rsidR="00F3787C">
        <w:trPr>
          <w:trHeight w:hRule="exact" w:val="288"/>
        </w:trPr>
        <w:tc>
          <w:tcPr>
            <w:tcW w:w="5107" w:type="dxa"/>
            <w:gridSpan w:val="2"/>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firstLine="0"/>
              <w:jc w:val="left"/>
            </w:pPr>
            <w:r>
              <w:rPr>
                <w:rStyle w:val="22"/>
              </w:rPr>
              <w:t>Часы самостоятельной работы обучающегося</w:t>
            </w:r>
          </w:p>
        </w:tc>
        <w:tc>
          <w:tcPr>
            <w:tcW w:w="854" w:type="dxa"/>
            <w:tcBorders>
              <w:top w:val="single" w:sz="4" w:space="0" w:color="auto"/>
              <w:left w:val="single" w:sz="4" w:space="0" w:color="auto"/>
            </w:tcBorders>
            <w:shd w:val="clear" w:color="auto" w:fill="FFFFFF"/>
            <w:vAlign w:val="center"/>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17</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18</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20</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right="280" w:firstLine="0"/>
              <w:jc w:val="right"/>
            </w:pPr>
            <w:r>
              <w:rPr>
                <w:rStyle w:val="22"/>
              </w:rPr>
              <w:t>20</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spacing w:line="240" w:lineRule="exact"/>
              <w:ind w:left="300" w:firstLine="0"/>
              <w:jc w:val="left"/>
            </w:pPr>
            <w:r>
              <w:rPr>
                <w:rStyle w:val="22"/>
              </w:rPr>
              <w:t>20</w:t>
            </w:r>
          </w:p>
        </w:tc>
      </w:tr>
      <w:tr w:rsidR="00F3787C">
        <w:trPr>
          <w:trHeight w:hRule="exact" w:val="571"/>
        </w:trPr>
        <w:tc>
          <w:tcPr>
            <w:tcW w:w="5107" w:type="dxa"/>
            <w:gridSpan w:val="2"/>
            <w:tcBorders>
              <w:top w:val="single" w:sz="4" w:space="0" w:color="auto"/>
              <w:left w:val="single" w:sz="4" w:space="0" w:color="auto"/>
              <w:bottom w:val="single" w:sz="4" w:space="0" w:color="auto"/>
            </w:tcBorders>
            <w:shd w:val="clear" w:color="auto" w:fill="FFFFFF"/>
            <w:vAlign w:val="bottom"/>
          </w:tcPr>
          <w:p w:rsidR="00F3787C" w:rsidRDefault="00597957">
            <w:pPr>
              <w:pStyle w:val="20"/>
              <w:framePr w:w="9370" w:h="3682" w:wrap="none" w:vAnchor="page" w:hAnchor="page" w:x="1690" w:y="1155"/>
              <w:shd w:val="clear" w:color="auto" w:fill="auto"/>
              <w:ind w:firstLine="0"/>
              <w:jc w:val="left"/>
            </w:pPr>
            <w:r>
              <w:rPr>
                <w:rStyle w:val="211pt"/>
              </w:rPr>
              <w:t>Максимально допустимая недельная нагрузка при пятидневной учебной неделе</w:t>
            </w:r>
          </w:p>
        </w:tc>
        <w:tc>
          <w:tcPr>
            <w:tcW w:w="854" w:type="dxa"/>
            <w:tcBorders>
              <w:top w:val="single" w:sz="4" w:space="0" w:color="auto"/>
              <w:left w:val="single" w:sz="4" w:space="0" w:color="auto"/>
              <w:bottom w:val="single" w:sz="4" w:space="0" w:color="auto"/>
            </w:tcBorders>
            <w:shd w:val="clear" w:color="auto" w:fill="FFFFFF"/>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29</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30</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32</w:t>
            </w:r>
          </w:p>
        </w:tc>
        <w:tc>
          <w:tcPr>
            <w:tcW w:w="850" w:type="dxa"/>
            <w:tcBorders>
              <w:top w:val="single" w:sz="4" w:space="0" w:color="auto"/>
              <w:left w:val="single" w:sz="4" w:space="0" w:color="auto"/>
              <w:bottom w:val="single" w:sz="4" w:space="0" w:color="auto"/>
            </w:tcBorders>
            <w:shd w:val="clear" w:color="auto" w:fill="FFFFFF"/>
          </w:tcPr>
          <w:p w:rsidR="00F3787C" w:rsidRDefault="00597957">
            <w:pPr>
              <w:pStyle w:val="20"/>
              <w:framePr w:w="9370" w:h="3682" w:wrap="none" w:vAnchor="page" w:hAnchor="page" w:x="1690" w:y="1155"/>
              <w:shd w:val="clear" w:color="auto" w:fill="auto"/>
              <w:spacing w:line="220" w:lineRule="exact"/>
              <w:ind w:right="280" w:firstLine="0"/>
              <w:jc w:val="right"/>
            </w:pPr>
            <w:r>
              <w:rPr>
                <w:rStyle w:val="211pt"/>
              </w:rPr>
              <w:t>33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3787C" w:rsidRDefault="00597957">
            <w:pPr>
              <w:pStyle w:val="20"/>
              <w:framePr w:w="9370" w:h="3682" w:wrap="none" w:vAnchor="page" w:hAnchor="page" w:x="1690" w:y="1155"/>
              <w:shd w:val="clear" w:color="auto" w:fill="auto"/>
              <w:spacing w:line="220" w:lineRule="exact"/>
              <w:ind w:left="300" w:firstLine="0"/>
              <w:jc w:val="left"/>
            </w:pPr>
            <w:r>
              <w:rPr>
                <w:rStyle w:val="211pt"/>
              </w:rPr>
              <w:t>33</w:t>
            </w:r>
          </w:p>
        </w:tc>
      </w:tr>
    </w:tbl>
    <w:p w:rsidR="00F3787C" w:rsidRDefault="00597957">
      <w:pPr>
        <w:pStyle w:val="10"/>
        <w:framePr w:w="9370" w:h="894" w:hRule="exact" w:wrap="none" w:vAnchor="page" w:hAnchor="page" w:x="1690" w:y="5631"/>
        <w:shd w:val="clear" w:color="auto" w:fill="auto"/>
        <w:spacing w:before="0" w:after="0" w:line="278" w:lineRule="exact"/>
        <w:ind w:left="300"/>
        <w:jc w:val="left"/>
      </w:pPr>
      <w:bookmarkStart w:id="7" w:name="bookmark7"/>
      <w:r>
        <w:t>Примерный недельный учебный план основного общего образования на основе федерального компонента государственных образовательных стандартов общего</w:t>
      </w:r>
      <w:bookmarkEnd w:id="7"/>
    </w:p>
    <w:p w:rsidR="00F3787C" w:rsidRDefault="00597957">
      <w:pPr>
        <w:pStyle w:val="60"/>
        <w:framePr w:w="9370" w:h="894" w:hRule="exact" w:wrap="none" w:vAnchor="page" w:hAnchor="page" w:x="1690" w:y="5631"/>
        <w:shd w:val="clear" w:color="auto" w:fill="auto"/>
        <w:spacing w:after="0"/>
      </w:pPr>
      <w:r>
        <w:t>образования</w:t>
      </w:r>
    </w:p>
    <w:tbl>
      <w:tblPr>
        <w:tblOverlap w:val="never"/>
        <w:tblW w:w="0" w:type="auto"/>
        <w:tblLayout w:type="fixed"/>
        <w:tblCellMar>
          <w:left w:w="10" w:type="dxa"/>
          <w:right w:w="10" w:type="dxa"/>
        </w:tblCellMar>
        <w:tblLook w:val="04A0"/>
      </w:tblPr>
      <w:tblGrid>
        <w:gridCol w:w="3835"/>
        <w:gridCol w:w="850"/>
        <w:gridCol w:w="850"/>
        <w:gridCol w:w="850"/>
        <w:gridCol w:w="994"/>
        <w:gridCol w:w="1133"/>
        <w:gridCol w:w="859"/>
      </w:tblGrid>
      <w:tr w:rsidR="00F3787C">
        <w:trPr>
          <w:trHeight w:hRule="exact" w:val="293"/>
        </w:trPr>
        <w:tc>
          <w:tcPr>
            <w:tcW w:w="3835" w:type="dxa"/>
            <w:vMerge w:val="restart"/>
            <w:tcBorders>
              <w:top w:val="single" w:sz="4" w:space="0" w:color="auto"/>
              <w:left w:val="single" w:sz="4" w:space="0" w:color="auto"/>
            </w:tcBorders>
            <w:shd w:val="clear" w:color="auto" w:fill="FFFFFF"/>
          </w:tcPr>
          <w:p w:rsidR="00F3787C" w:rsidRDefault="00597957">
            <w:pPr>
              <w:pStyle w:val="20"/>
              <w:framePr w:w="9370" w:h="8237" w:wrap="none" w:vAnchor="page" w:hAnchor="page" w:x="1690" w:y="7039"/>
              <w:shd w:val="clear" w:color="auto" w:fill="auto"/>
              <w:spacing w:line="220" w:lineRule="exact"/>
              <w:ind w:firstLine="0"/>
              <w:jc w:val="center"/>
            </w:pPr>
            <w:r>
              <w:rPr>
                <w:rStyle w:val="211pt"/>
              </w:rPr>
              <w:t>Учебные предметы</w:t>
            </w:r>
          </w:p>
        </w:tc>
        <w:tc>
          <w:tcPr>
            <w:tcW w:w="5536" w:type="dxa"/>
            <w:gridSpan w:val="6"/>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Количество часов в неделю</w:t>
            </w:r>
          </w:p>
        </w:tc>
      </w:tr>
      <w:tr w:rsidR="00F3787C">
        <w:trPr>
          <w:trHeight w:hRule="exact" w:val="283"/>
        </w:trPr>
        <w:tc>
          <w:tcPr>
            <w:tcW w:w="3835" w:type="dxa"/>
            <w:vMerge/>
            <w:tcBorders>
              <w:left w:val="single" w:sz="4" w:space="0" w:color="auto"/>
            </w:tcBorders>
            <w:shd w:val="clear" w:color="auto" w:fill="FFFFFF"/>
          </w:tcPr>
          <w:p w:rsidR="00F3787C" w:rsidRDefault="00F3787C">
            <w:pPr>
              <w:framePr w:w="9370" w:h="8237" w:wrap="none" w:vAnchor="page" w:hAnchor="page" w:x="1690" w:y="7039"/>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left="320" w:firstLine="0"/>
              <w:jc w:val="left"/>
            </w:pPr>
            <w:r>
              <w:rPr>
                <w:rStyle w:val="211pt"/>
              </w:rPr>
              <w:t>VI</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left="280" w:firstLine="0"/>
              <w:jc w:val="left"/>
            </w:pPr>
            <w:r>
              <w:rPr>
                <w:rStyle w:val="211pt"/>
              </w:rPr>
              <w:t>VII</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left="280" w:firstLine="0"/>
              <w:jc w:val="left"/>
            </w:pPr>
            <w:r>
              <w:rPr>
                <w:rStyle w:val="211pt"/>
              </w:rPr>
              <w:t>VIII</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IX</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X</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left="320" w:firstLine="0"/>
              <w:jc w:val="left"/>
            </w:pPr>
            <w:r>
              <w:rPr>
                <w:rStyle w:val="211pt"/>
              </w:rPr>
              <w:t>XI</w:t>
            </w:r>
          </w:p>
        </w:tc>
      </w:tr>
      <w:tr w:rsidR="00F3787C">
        <w:trPr>
          <w:trHeight w:hRule="exact" w:val="288"/>
        </w:trPr>
        <w:tc>
          <w:tcPr>
            <w:tcW w:w="3835"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left"/>
            </w:pPr>
            <w:r>
              <w:rPr>
                <w:rStyle w:val="22"/>
              </w:rPr>
              <w:t>Русский язык</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2</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2</w:t>
            </w:r>
          </w:p>
        </w:tc>
        <w:tc>
          <w:tcPr>
            <w:tcW w:w="1133"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859" w:type="dxa"/>
            <w:tcBorders>
              <w:top w:val="single" w:sz="4" w:space="0" w:color="auto"/>
              <w:left w:val="single" w:sz="4" w:space="0" w:color="auto"/>
              <w:righ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0,5</w:t>
            </w:r>
          </w:p>
        </w:tc>
      </w:tr>
      <w:tr w:rsidR="00F3787C">
        <w:trPr>
          <w:trHeight w:hRule="exact" w:val="283"/>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Литература</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2</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2</w:t>
            </w: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Иностранный язык (английский)</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w:t>
            </w: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Математика</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2</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2</w:t>
            </w:r>
          </w:p>
        </w:tc>
        <w:tc>
          <w:tcPr>
            <w:tcW w:w="1133"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8237" w:wrap="none" w:vAnchor="page" w:hAnchor="page" w:x="1690" w:y="7039"/>
              <w:rPr>
                <w:sz w:val="10"/>
                <w:szCs w:val="10"/>
              </w:rPr>
            </w:pPr>
          </w:p>
        </w:tc>
      </w:tr>
      <w:tr w:rsidR="00F3787C">
        <w:trPr>
          <w:trHeight w:hRule="exact" w:val="283"/>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Информатика и ИКТ</w:t>
            </w: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3</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3,5</w:t>
            </w: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История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w:t>
            </w:r>
          </w:p>
        </w:tc>
      </w:tr>
      <w:tr w:rsidR="00F3787C">
        <w:trPr>
          <w:trHeight w:hRule="exact" w:val="562"/>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ind w:firstLine="0"/>
              <w:jc w:val="left"/>
            </w:pPr>
            <w:r>
              <w:rPr>
                <w:rStyle w:val="22"/>
              </w:rPr>
              <w:t>Обществознание (включая экономику и право)</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994"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859" w:type="dxa"/>
            <w:tcBorders>
              <w:top w:val="single" w:sz="4" w:space="0" w:color="auto"/>
              <w:left w:val="single" w:sz="4" w:space="0" w:color="auto"/>
              <w:righ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0,5</w:t>
            </w:r>
          </w:p>
        </w:tc>
      </w:tr>
      <w:tr w:rsidR="00F3787C">
        <w:trPr>
          <w:trHeight w:hRule="exact" w:val="283"/>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География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8237" w:wrap="none" w:vAnchor="page" w:hAnchor="page" w:x="1690" w:y="7039"/>
              <w:rPr>
                <w:sz w:val="10"/>
                <w:szCs w:val="10"/>
              </w:rPr>
            </w:pPr>
          </w:p>
        </w:tc>
      </w:tr>
      <w:tr w:rsidR="00F3787C">
        <w:trPr>
          <w:trHeight w:hRule="exact" w:val="288"/>
        </w:trPr>
        <w:tc>
          <w:tcPr>
            <w:tcW w:w="3835"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left"/>
            </w:pPr>
            <w:r>
              <w:rPr>
                <w:rStyle w:val="22"/>
              </w:rPr>
              <w:t>Физика</w:t>
            </w: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1133"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8237" w:wrap="none" w:vAnchor="page" w:hAnchor="page" w:x="1690" w:y="7039"/>
              <w:rPr>
                <w:sz w:val="10"/>
                <w:szCs w:val="10"/>
              </w:rPr>
            </w:pPr>
          </w:p>
        </w:tc>
      </w:tr>
      <w:tr w:rsidR="00F3787C">
        <w:trPr>
          <w:trHeight w:hRule="exact" w:val="288"/>
        </w:trPr>
        <w:tc>
          <w:tcPr>
            <w:tcW w:w="3835"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left"/>
            </w:pPr>
            <w:r>
              <w:rPr>
                <w:rStyle w:val="22"/>
              </w:rPr>
              <w:t>Химия</w:t>
            </w: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1</w:t>
            </w:r>
          </w:p>
        </w:tc>
        <w:tc>
          <w:tcPr>
            <w:tcW w:w="1133"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8237" w:wrap="none" w:vAnchor="page" w:hAnchor="page" w:x="1690" w:y="7039"/>
              <w:rPr>
                <w:sz w:val="10"/>
                <w:szCs w:val="10"/>
              </w:rPr>
            </w:pPr>
          </w:p>
        </w:tc>
      </w:tr>
      <w:tr w:rsidR="00F3787C">
        <w:trPr>
          <w:trHeight w:hRule="exact" w:val="283"/>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Биология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0,5</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8237" w:wrap="none" w:vAnchor="page" w:hAnchor="page" w:x="1690" w:y="7039"/>
              <w:rPr>
                <w:sz w:val="10"/>
                <w:szCs w:val="10"/>
              </w:rPr>
            </w:pP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Естествознание</w:t>
            </w: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0"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994"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3</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3</w:t>
            </w:r>
          </w:p>
        </w:tc>
      </w:tr>
      <w:tr w:rsidR="00F3787C">
        <w:trPr>
          <w:trHeight w:hRule="exact" w:val="283"/>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Искусство (Музыка и ИЗО, МХК)</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2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0,25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20" w:firstLine="0"/>
              <w:jc w:val="left"/>
            </w:pPr>
            <w:r>
              <w:rPr>
                <w:rStyle w:val="22"/>
              </w:rPr>
              <w:t>0,25</w:t>
            </w: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Технология</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2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994"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1133"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859" w:type="dxa"/>
            <w:tcBorders>
              <w:top w:val="single" w:sz="4" w:space="0" w:color="auto"/>
              <w:left w:val="single" w:sz="4" w:space="0" w:color="auto"/>
              <w:right w:val="single" w:sz="4" w:space="0" w:color="auto"/>
            </w:tcBorders>
            <w:shd w:val="clear" w:color="auto" w:fill="FFFFFF"/>
          </w:tcPr>
          <w:p w:rsidR="00F3787C" w:rsidRDefault="00F3787C">
            <w:pPr>
              <w:framePr w:w="9370" w:h="8237" w:wrap="none" w:vAnchor="page" w:hAnchor="page" w:x="1690" w:y="7039"/>
              <w:rPr>
                <w:sz w:val="10"/>
                <w:szCs w:val="10"/>
              </w:rPr>
            </w:pPr>
          </w:p>
        </w:tc>
      </w:tr>
      <w:tr w:rsidR="00F3787C">
        <w:trPr>
          <w:trHeight w:hRule="exact" w:val="562"/>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ind w:firstLine="0"/>
              <w:jc w:val="left"/>
            </w:pPr>
            <w:r>
              <w:rPr>
                <w:rStyle w:val="22"/>
              </w:rPr>
              <w:t>Основы безопасности жизнедеятельности</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20" w:firstLine="0"/>
              <w:jc w:val="left"/>
            </w:pPr>
            <w:r>
              <w:rPr>
                <w:rStyle w:val="22"/>
              </w:rPr>
              <w:t>0,25</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994"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1133"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0,25</w:t>
            </w:r>
          </w:p>
        </w:tc>
        <w:tc>
          <w:tcPr>
            <w:tcW w:w="859" w:type="dxa"/>
            <w:tcBorders>
              <w:top w:val="single" w:sz="4" w:space="0" w:color="auto"/>
              <w:left w:val="single" w:sz="4" w:space="0" w:color="auto"/>
              <w:righ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20" w:firstLine="0"/>
              <w:jc w:val="left"/>
            </w:pPr>
            <w:r>
              <w:rPr>
                <w:rStyle w:val="22"/>
              </w:rPr>
              <w:t>0,25</w:t>
            </w: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left"/>
            </w:pPr>
            <w:r>
              <w:rPr>
                <w:rStyle w:val="22"/>
              </w:rPr>
              <w:t>Физическая культура</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2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0,25</w:t>
            </w:r>
          </w:p>
        </w:tc>
        <w:tc>
          <w:tcPr>
            <w:tcW w:w="994" w:type="dxa"/>
            <w:tcBorders>
              <w:top w:val="single" w:sz="4" w:space="0" w:color="auto"/>
              <w:left w:val="single" w:sz="4" w:space="0" w:color="auto"/>
            </w:tcBorders>
            <w:shd w:val="clear" w:color="auto" w:fill="FFFFFF"/>
          </w:tcPr>
          <w:p w:rsidR="00F3787C" w:rsidRDefault="00F3787C">
            <w:pPr>
              <w:framePr w:w="9370" w:h="8237" w:wrap="none" w:vAnchor="page" w:hAnchor="page" w:x="1690" w:y="7039"/>
              <w:rPr>
                <w:sz w:val="10"/>
                <w:szCs w:val="10"/>
              </w:rPr>
            </w:pP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firstLine="0"/>
              <w:jc w:val="center"/>
            </w:pPr>
            <w:r>
              <w:rPr>
                <w:rStyle w:val="22"/>
              </w:rPr>
              <w:t>0,5</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0,5</w:t>
            </w:r>
          </w:p>
        </w:tc>
      </w:tr>
      <w:tr w:rsidR="00F3787C">
        <w:trPr>
          <w:trHeight w:hRule="exact" w:val="835"/>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ind w:firstLine="0"/>
              <w:jc w:val="left"/>
            </w:pPr>
            <w:r>
              <w:rPr>
                <w:rStyle w:val="23"/>
              </w:rPr>
              <w:t>Региональный компонент и компонент общеобразовательной организации</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1,5</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1,5</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1,5</w:t>
            </w:r>
          </w:p>
        </w:tc>
        <w:tc>
          <w:tcPr>
            <w:tcW w:w="994"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1,5</w:t>
            </w:r>
          </w:p>
        </w:tc>
        <w:tc>
          <w:tcPr>
            <w:tcW w:w="1133"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1,5</w:t>
            </w:r>
          </w:p>
        </w:tc>
        <w:tc>
          <w:tcPr>
            <w:tcW w:w="859" w:type="dxa"/>
            <w:tcBorders>
              <w:top w:val="single" w:sz="4" w:space="0" w:color="auto"/>
              <w:left w:val="single" w:sz="4" w:space="0" w:color="auto"/>
              <w:righ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1,5</w:t>
            </w:r>
          </w:p>
        </w:tc>
      </w:tr>
      <w:tr w:rsidR="00F3787C">
        <w:trPr>
          <w:trHeight w:hRule="exact" w:val="288"/>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left"/>
            </w:pPr>
            <w:r>
              <w:rPr>
                <w:rStyle w:val="211pt"/>
              </w:rPr>
              <w:t>Обязательная учебная нагрузка</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right="320" w:firstLine="0"/>
              <w:jc w:val="right"/>
            </w:pPr>
            <w:r>
              <w:rPr>
                <w:rStyle w:val="211pt"/>
              </w:rPr>
              <w:t>12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12</w:t>
            </w:r>
          </w:p>
        </w:tc>
        <w:tc>
          <w:tcPr>
            <w:tcW w:w="850"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13</w:t>
            </w:r>
          </w:p>
        </w:tc>
        <w:tc>
          <w:tcPr>
            <w:tcW w:w="994"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13</w:t>
            </w:r>
          </w:p>
        </w:tc>
        <w:tc>
          <w:tcPr>
            <w:tcW w:w="1133"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firstLine="0"/>
              <w:jc w:val="center"/>
            </w:pPr>
            <w:r>
              <w:rPr>
                <w:rStyle w:val="211pt"/>
              </w:rPr>
              <w:t>14</w:t>
            </w:r>
          </w:p>
        </w:tc>
        <w:tc>
          <w:tcPr>
            <w:tcW w:w="859" w:type="dxa"/>
            <w:tcBorders>
              <w:top w:val="single" w:sz="4" w:space="0" w:color="auto"/>
              <w:left w:val="single" w:sz="4" w:space="0" w:color="auto"/>
              <w:righ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20" w:lineRule="exact"/>
              <w:ind w:left="320" w:firstLine="0"/>
              <w:jc w:val="left"/>
            </w:pPr>
            <w:r>
              <w:rPr>
                <w:rStyle w:val="211pt"/>
              </w:rPr>
              <w:t>14</w:t>
            </w:r>
          </w:p>
        </w:tc>
      </w:tr>
      <w:tr w:rsidR="00F3787C">
        <w:trPr>
          <w:trHeight w:hRule="exact" w:val="562"/>
        </w:trPr>
        <w:tc>
          <w:tcPr>
            <w:tcW w:w="3835" w:type="dxa"/>
            <w:tcBorders>
              <w:top w:val="single" w:sz="4" w:space="0" w:color="auto"/>
              <w:left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78" w:lineRule="exact"/>
              <w:ind w:firstLine="0"/>
              <w:jc w:val="left"/>
            </w:pPr>
            <w:r>
              <w:rPr>
                <w:rStyle w:val="22"/>
              </w:rPr>
              <w:t>Часы самостоятельной работы обучающегося</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18</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20</w:t>
            </w:r>
          </w:p>
        </w:tc>
        <w:tc>
          <w:tcPr>
            <w:tcW w:w="850"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280" w:firstLine="0"/>
              <w:jc w:val="left"/>
            </w:pPr>
            <w:r>
              <w:rPr>
                <w:rStyle w:val="22"/>
              </w:rPr>
              <w:t>20</w:t>
            </w:r>
          </w:p>
        </w:tc>
        <w:tc>
          <w:tcPr>
            <w:tcW w:w="994"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20</w:t>
            </w:r>
          </w:p>
        </w:tc>
        <w:tc>
          <w:tcPr>
            <w:tcW w:w="1133" w:type="dxa"/>
            <w:tcBorders>
              <w:top w:val="single" w:sz="4" w:space="0" w:color="auto"/>
              <w:lef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firstLine="0"/>
              <w:jc w:val="center"/>
            </w:pPr>
            <w:r>
              <w:rPr>
                <w:rStyle w:val="22"/>
              </w:rPr>
              <w:t>20</w:t>
            </w:r>
          </w:p>
        </w:tc>
        <w:tc>
          <w:tcPr>
            <w:tcW w:w="859" w:type="dxa"/>
            <w:tcBorders>
              <w:top w:val="single" w:sz="4" w:space="0" w:color="auto"/>
              <w:left w:val="single" w:sz="4" w:space="0" w:color="auto"/>
              <w:righ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40" w:lineRule="exact"/>
              <w:ind w:left="320" w:firstLine="0"/>
              <w:jc w:val="left"/>
            </w:pPr>
            <w:r>
              <w:rPr>
                <w:rStyle w:val="22"/>
              </w:rPr>
              <w:t>20</w:t>
            </w:r>
          </w:p>
        </w:tc>
      </w:tr>
      <w:tr w:rsidR="00F3787C">
        <w:trPr>
          <w:trHeight w:hRule="exact" w:val="845"/>
        </w:trPr>
        <w:tc>
          <w:tcPr>
            <w:tcW w:w="3835" w:type="dxa"/>
            <w:tcBorders>
              <w:top w:val="single" w:sz="4" w:space="0" w:color="auto"/>
              <w:left w:val="single" w:sz="4" w:space="0" w:color="auto"/>
              <w:bottom w:val="single" w:sz="4" w:space="0" w:color="auto"/>
            </w:tcBorders>
            <w:shd w:val="clear" w:color="auto" w:fill="FFFFFF"/>
            <w:vAlign w:val="bottom"/>
          </w:tcPr>
          <w:p w:rsidR="00F3787C" w:rsidRDefault="00597957">
            <w:pPr>
              <w:pStyle w:val="20"/>
              <w:framePr w:w="9370" w:h="8237" w:wrap="none" w:vAnchor="page" w:hAnchor="page" w:x="1690" w:y="7039"/>
              <w:shd w:val="clear" w:color="auto" w:fill="auto"/>
              <w:spacing w:line="278" w:lineRule="exact"/>
              <w:ind w:firstLine="0"/>
              <w:jc w:val="left"/>
            </w:pPr>
            <w:r>
              <w:rPr>
                <w:rStyle w:val="211pt"/>
              </w:rPr>
              <w:t>Максимально допустимая учебная нагрузка при 5-дневной учебной неделе</w:t>
            </w:r>
          </w:p>
        </w:tc>
        <w:tc>
          <w:tcPr>
            <w:tcW w:w="850" w:type="dxa"/>
            <w:tcBorders>
              <w:top w:val="single" w:sz="4" w:space="0" w:color="auto"/>
              <w:left w:val="single" w:sz="4" w:space="0" w:color="auto"/>
              <w:bottom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20" w:lineRule="exact"/>
              <w:ind w:left="320" w:firstLine="0"/>
              <w:jc w:val="left"/>
            </w:pPr>
            <w:r>
              <w:rPr>
                <w:rStyle w:val="211pt"/>
              </w:rPr>
              <w:t>30</w:t>
            </w:r>
          </w:p>
        </w:tc>
        <w:tc>
          <w:tcPr>
            <w:tcW w:w="850" w:type="dxa"/>
            <w:tcBorders>
              <w:top w:val="single" w:sz="4" w:space="0" w:color="auto"/>
              <w:left w:val="single" w:sz="4" w:space="0" w:color="auto"/>
              <w:bottom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20" w:lineRule="exact"/>
              <w:ind w:left="280" w:firstLine="0"/>
              <w:jc w:val="left"/>
            </w:pPr>
            <w:r>
              <w:rPr>
                <w:rStyle w:val="211pt"/>
              </w:rPr>
              <w:t>32</w:t>
            </w:r>
          </w:p>
        </w:tc>
        <w:tc>
          <w:tcPr>
            <w:tcW w:w="850" w:type="dxa"/>
            <w:tcBorders>
              <w:top w:val="single" w:sz="4" w:space="0" w:color="auto"/>
              <w:left w:val="single" w:sz="4" w:space="0" w:color="auto"/>
              <w:bottom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20" w:lineRule="exact"/>
              <w:ind w:left="280" w:firstLine="0"/>
              <w:jc w:val="left"/>
            </w:pPr>
            <w:r>
              <w:rPr>
                <w:rStyle w:val="211pt"/>
              </w:rPr>
              <w:t>33</w:t>
            </w:r>
          </w:p>
        </w:tc>
        <w:tc>
          <w:tcPr>
            <w:tcW w:w="994" w:type="dxa"/>
            <w:tcBorders>
              <w:top w:val="single" w:sz="4" w:space="0" w:color="auto"/>
              <w:left w:val="single" w:sz="4" w:space="0" w:color="auto"/>
              <w:bottom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20" w:lineRule="exact"/>
              <w:ind w:firstLine="0"/>
              <w:jc w:val="center"/>
            </w:pPr>
            <w:r>
              <w:rPr>
                <w:rStyle w:val="211pt"/>
              </w:rPr>
              <w:t>33</w:t>
            </w:r>
          </w:p>
        </w:tc>
        <w:tc>
          <w:tcPr>
            <w:tcW w:w="1133" w:type="dxa"/>
            <w:tcBorders>
              <w:top w:val="single" w:sz="4" w:space="0" w:color="auto"/>
              <w:left w:val="single" w:sz="4" w:space="0" w:color="auto"/>
              <w:bottom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20" w:lineRule="exact"/>
              <w:ind w:firstLine="0"/>
              <w:jc w:val="center"/>
            </w:pPr>
            <w:r>
              <w:rPr>
                <w:rStyle w:val="211pt"/>
              </w:rPr>
              <w:t>34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F3787C" w:rsidRDefault="00597957">
            <w:pPr>
              <w:pStyle w:val="20"/>
              <w:framePr w:w="9370" w:h="8237" w:wrap="none" w:vAnchor="page" w:hAnchor="page" w:x="1690" w:y="7039"/>
              <w:shd w:val="clear" w:color="auto" w:fill="auto"/>
              <w:spacing w:line="220" w:lineRule="exact"/>
              <w:ind w:left="320" w:firstLine="0"/>
              <w:jc w:val="left"/>
            </w:pPr>
            <w:r>
              <w:rPr>
                <w:rStyle w:val="211pt"/>
              </w:rPr>
              <w:t>34</w:t>
            </w:r>
          </w:p>
        </w:tc>
      </w:tr>
    </w:tbl>
    <w:p w:rsidR="00F3787C" w:rsidRDefault="00F3787C">
      <w:pPr>
        <w:rPr>
          <w:sz w:val="2"/>
          <w:szCs w:val="2"/>
        </w:rPr>
        <w:sectPr w:rsidR="00F3787C">
          <w:pgSz w:w="11900" w:h="16840"/>
          <w:pgMar w:top="360" w:right="360" w:bottom="360" w:left="360" w:header="0" w:footer="3" w:gutter="0"/>
          <w:cols w:space="720"/>
          <w:noEndnote/>
          <w:docGrid w:linePitch="360"/>
        </w:sectPr>
      </w:pPr>
    </w:p>
    <w:p w:rsidR="00F3787C" w:rsidRDefault="00597957">
      <w:pPr>
        <w:pStyle w:val="20"/>
        <w:framePr w:w="9408" w:h="11923" w:hRule="exact" w:wrap="none" w:vAnchor="page" w:hAnchor="page" w:x="1671" w:y="1377"/>
        <w:numPr>
          <w:ilvl w:val="1"/>
          <w:numId w:val="8"/>
        </w:numPr>
        <w:shd w:val="clear" w:color="auto" w:fill="auto"/>
        <w:tabs>
          <w:tab w:val="left" w:pos="472"/>
        </w:tabs>
        <w:ind w:firstLine="0"/>
      </w:pPr>
      <w:r>
        <w:lastRenderedPageBreak/>
        <w:t>Обязательными учебными предметами по выбору обучающихся на дому из компонента образовательной организации в IX- XI классах являются элективные учебные предметы.</w:t>
      </w:r>
    </w:p>
    <w:p w:rsidR="00F3787C" w:rsidRDefault="00597957">
      <w:pPr>
        <w:pStyle w:val="20"/>
        <w:framePr w:w="9408" w:h="11923" w:hRule="exact" w:wrap="none" w:vAnchor="page" w:hAnchor="page" w:x="1671" w:y="1377"/>
        <w:numPr>
          <w:ilvl w:val="1"/>
          <w:numId w:val="8"/>
        </w:numPr>
        <w:shd w:val="clear" w:color="auto" w:fill="auto"/>
        <w:tabs>
          <w:tab w:val="left" w:pos="472"/>
        </w:tabs>
        <w:ind w:firstLine="0"/>
      </w:pPr>
      <w:r>
        <w:t>Изучение предмета «Искусство (Музыка и ИЗО)» в V - IX классах проводится отдельно. В V - IX классах замена учебного предмета «Искусство» учебным предметом «Мировая художественная культура» не допускается.</w:t>
      </w:r>
    </w:p>
    <w:p w:rsidR="00F3787C" w:rsidRDefault="00597957">
      <w:pPr>
        <w:pStyle w:val="20"/>
        <w:framePr w:w="9408" w:h="11923" w:hRule="exact" w:wrap="none" w:vAnchor="page" w:hAnchor="page" w:x="1671" w:y="1377"/>
        <w:numPr>
          <w:ilvl w:val="1"/>
          <w:numId w:val="8"/>
        </w:numPr>
        <w:shd w:val="clear" w:color="auto" w:fill="auto"/>
        <w:tabs>
          <w:tab w:val="left" w:pos="472"/>
        </w:tabs>
        <w:ind w:firstLine="0"/>
        <w:jc w:val="left"/>
      </w:pPr>
      <w:r>
        <w:t xml:space="preserve">Изучение естественнонаучных предметов в </w:t>
      </w:r>
      <w:r>
        <w:rPr>
          <w:lang w:val="en-US" w:eastAsia="en-US" w:bidi="en-US"/>
        </w:rPr>
        <w:t>X</w:t>
      </w:r>
      <w:r w:rsidRPr="00D15B7F">
        <w:rPr>
          <w:lang w:eastAsia="en-US" w:bidi="en-US"/>
        </w:rPr>
        <w:t>-</w:t>
      </w:r>
      <w:r>
        <w:rPr>
          <w:lang w:val="en-US" w:eastAsia="en-US" w:bidi="en-US"/>
        </w:rPr>
        <w:t>XI</w:t>
      </w:r>
      <w:r w:rsidRPr="00D15B7F">
        <w:rPr>
          <w:lang w:eastAsia="en-US" w:bidi="en-US"/>
        </w:rPr>
        <w:t xml:space="preserve"> </w:t>
      </w:r>
      <w:r>
        <w:t>классах может быть обеспечено как интегрированным учебным предметом «Естествознание», так и отдельными учебными предметами «Физика», «Химия», «Биология» в соответствии с учебным планом образовательной организации.</w:t>
      </w:r>
    </w:p>
    <w:p w:rsidR="00F3787C" w:rsidRDefault="00597957">
      <w:pPr>
        <w:pStyle w:val="20"/>
        <w:framePr w:w="9408" w:h="11923" w:hRule="exact" w:wrap="none" w:vAnchor="page" w:hAnchor="page" w:x="1671" w:y="1377"/>
        <w:numPr>
          <w:ilvl w:val="1"/>
          <w:numId w:val="8"/>
        </w:numPr>
        <w:shd w:val="clear" w:color="auto" w:fill="auto"/>
        <w:tabs>
          <w:tab w:val="left" w:pos="472"/>
        </w:tabs>
        <w:ind w:firstLine="0"/>
      </w:pPr>
      <w:r>
        <w:t>В связи с реализацией образовательной организацией основных общеобразовательных программ, обеспечивающих углубленное изучение английского языка, при составлении индивидуального учебного плана необходимо учитывать профиль обучения.</w:t>
      </w:r>
    </w:p>
    <w:p w:rsidR="00F3787C" w:rsidRDefault="00597957">
      <w:pPr>
        <w:pStyle w:val="20"/>
        <w:framePr w:w="9408" w:h="11923" w:hRule="exact" w:wrap="none" w:vAnchor="page" w:hAnchor="page" w:x="1671" w:y="1377"/>
        <w:numPr>
          <w:ilvl w:val="1"/>
          <w:numId w:val="8"/>
        </w:numPr>
        <w:shd w:val="clear" w:color="auto" w:fill="auto"/>
        <w:tabs>
          <w:tab w:val="left" w:pos="472"/>
        </w:tabs>
        <w:ind w:firstLine="0"/>
        <w:jc w:val="left"/>
      </w:pPr>
      <w:r>
        <w:t>Расчет общего количества часов на выполнение индивидуального учебного плана осуществляется в зависимости от срока обучения на дому (в соответствии</w:t>
      </w:r>
    </w:p>
    <w:p w:rsidR="00F3787C" w:rsidRDefault="00597957">
      <w:pPr>
        <w:pStyle w:val="20"/>
        <w:framePr w:w="9408" w:h="11923" w:hRule="exact" w:wrap="none" w:vAnchor="page" w:hAnchor="page" w:x="1671" w:y="1377"/>
        <w:shd w:val="clear" w:color="auto" w:fill="auto"/>
        <w:ind w:firstLine="0"/>
        <w:jc w:val="left"/>
      </w:pPr>
      <w:r>
        <w:t>с распорядительным актом образовательной организации). Если обучение на дому осуществляется в течение всего учебного года, общее количество часов индивидуального учебного плана должно соответствовать общему количеству часов, установленному за год (класс) обучения.</w:t>
      </w:r>
    </w:p>
    <w:p w:rsidR="00F3787C" w:rsidRDefault="00597957">
      <w:pPr>
        <w:pStyle w:val="20"/>
        <w:framePr w:w="9408" w:h="11923" w:hRule="exact" w:wrap="none" w:vAnchor="page" w:hAnchor="page" w:x="1671" w:y="1377"/>
        <w:numPr>
          <w:ilvl w:val="1"/>
          <w:numId w:val="8"/>
        </w:numPr>
        <w:shd w:val="clear" w:color="auto" w:fill="auto"/>
        <w:tabs>
          <w:tab w:val="left" w:pos="476"/>
        </w:tabs>
        <w:ind w:firstLine="0"/>
        <w:jc w:val="left"/>
      </w:pPr>
      <w:r>
        <w:t>При распределении часов регионального компонента и компонента образовательной организации (части, формируемой участниками образовательных отношений) учитывается мнение обучающегося на дому, родителей (законных представителей) несовершеннолетнего обучающегося на дому.</w:t>
      </w:r>
    </w:p>
    <w:p w:rsidR="00F3787C" w:rsidRDefault="00597957">
      <w:pPr>
        <w:pStyle w:val="20"/>
        <w:framePr w:w="9408" w:h="11923" w:hRule="exact" w:wrap="none" w:vAnchor="page" w:hAnchor="page" w:x="1671" w:y="1377"/>
        <w:numPr>
          <w:ilvl w:val="1"/>
          <w:numId w:val="8"/>
        </w:numPr>
        <w:shd w:val="clear" w:color="auto" w:fill="auto"/>
        <w:tabs>
          <w:tab w:val="left" w:pos="472"/>
        </w:tabs>
        <w:ind w:firstLine="0"/>
        <w:jc w:val="left"/>
      </w:pPr>
      <w:r>
        <w:t>Одной из важнейших составляющих организации обучения на дому является самостоятельная работа обучающегося на дому, выполняемая по заданию педагогического работника, под его руководством, в том числе с использованием дистанционных образовательных технологий.</w:t>
      </w:r>
    </w:p>
    <w:p w:rsidR="00F3787C" w:rsidRDefault="00597957">
      <w:pPr>
        <w:pStyle w:val="20"/>
        <w:framePr w:w="9408" w:h="11923" w:hRule="exact" w:wrap="none" w:vAnchor="page" w:hAnchor="page" w:x="1671" w:y="1377"/>
        <w:shd w:val="clear" w:color="auto" w:fill="auto"/>
        <w:ind w:firstLine="460"/>
        <w:jc w:val="left"/>
      </w:pPr>
      <w:r>
        <w:t>Содержание самостоятельной работы обучающегося на дому определяется в соответствии с рабочей программой но учебному предмету и направлено на расширение и углубление практических знаний и умений но данному учебному предмету, на усвоение межпредметных связей.</w:t>
      </w:r>
    </w:p>
    <w:p w:rsidR="00F3787C" w:rsidRDefault="00597957">
      <w:pPr>
        <w:pStyle w:val="20"/>
        <w:framePr w:w="9408" w:h="11923" w:hRule="exact" w:wrap="none" w:vAnchor="page" w:hAnchor="page" w:x="1671" w:y="1377"/>
        <w:numPr>
          <w:ilvl w:val="1"/>
          <w:numId w:val="8"/>
        </w:numPr>
        <w:shd w:val="clear" w:color="auto" w:fill="auto"/>
        <w:tabs>
          <w:tab w:val="left" w:pos="596"/>
        </w:tabs>
        <w:ind w:firstLine="0"/>
        <w:jc w:val="left"/>
      </w:pPr>
      <w:r>
        <w:t>Выбор вариантов проведения учебных занятий,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 особенностей эмоционально-волевой сферы, характера течения заболевания, рекомендаций медицинской организации.</w:t>
      </w:r>
    </w:p>
    <w:p w:rsidR="00F3787C" w:rsidRDefault="00597957">
      <w:pPr>
        <w:pStyle w:val="20"/>
        <w:framePr w:w="9408" w:h="11923" w:hRule="exact" w:wrap="none" w:vAnchor="page" w:hAnchor="page" w:x="1671" w:y="1377"/>
        <w:numPr>
          <w:ilvl w:val="1"/>
          <w:numId w:val="8"/>
        </w:numPr>
        <w:shd w:val="clear" w:color="auto" w:fill="auto"/>
        <w:tabs>
          <w:tab w:val="left" w:pos="596"/>
        </w:tabs>
        <w:ind w:firstLine="0"/>
        <w:jc w:val="left"/>
      </w:pPr>
      <w:r>
        <w:t>В случае болезни педагогического работника (не позже, чем через 3 рабочих дня) заместитель руководителя по учебно-воспитательной работе образовательной организации производит замещение учебных занятий с обучающимся на дому с целью выполнения индивидуального учебного плана.</w:t>
      </w:r>
    </w:p>
    <w:p w:rsidR="00F3787C" w:rsidRDefault="00597957">
      <w:pPr>
        <w:pStyle w:val="20"/>
        <w:framePr w:w="9408" w:h="11923" w:hRule="exact" w:wrap="none" w:vAnchor="page" w:hAnchor="page" w:x="1671" w:y="1377"/>
        <w:numPr>
          <w:ilvl w:val="1"/>
          <w:numId w:val="8"/>
        </w:numPr>
        <w:shd w:val="clear" w:color="auto" w:fill="auto"/>
        <w:tabs>
          <w:tab w:val="left" w:pos="591"/>
        </w:tabs>
        <w:ind w:firstLine="0"/>
        <w:jc w:val="left"/>
      </w:pPr>
      <w:r>
        <w:t>В случае болезни обучающегося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заявителем.</w:t>
      </w:r>
    </w:p>
    <w:p w:rsidR="00F3787C" w:rsidRDefault="00F3787C">
      <w:pPr>
        <w:rPr>
          <w:sz w:val="2"/>
          <w:szCs w:val="2"/>
        </w:rPr>
        <w:sectPr w:rsidR="00F3787C">
          <w:pgSz w:w="11900" w:h="16840"/>
          <w:pgMar w:top="360" w:right="360" w:bottom="360" w:left="360" w:header="0" w:footer="3" w:gutter="0"/>
          <w:cols w:space="720"/>
          <w:noEndnote/>
          <w:docGrid w:linePitch="360"/>
        </w:sectPr>
      </w:pPr>
    </w:p>
    <w:p w:rsidR="00F3787C" w:rsidRDefault="00597957">
      <w:pPr>
        <w:pStyle w:val="a5"/>
        <w:framePr w:wrap="none" w:vAnchor="page" w:hAnchor="page" w:x="9266" w:y="1274"/>
        <w:shd w:val="clear" w:color="auto" w:fill="auto"/>
        <w:spacing w:line="240" w:lineRule="exact"/>
      </w:pPr>
      <w:r>
        <w:lastRenderedPageBreak/>
        <w:t>Приложение 1</w:t>
      </w:r>
    </w:p>
    <w:p w:rsidR="00F3787C" w:rsidRDefault="00597957">
      <w:pPr>
        <w:pStyle w:val="20"/>
        <w:framePr w:w="9394" w:h="883" w:hRule="exact" w:wrap="none" w:vAnchor="page" w:hAnchor="page" w:x="1658" w:y="1794"/>
        <w:shd w:val="clear" w:color="auto" w:fill="auto"/>
        <w:ind w:right="20" w:firstLine="0"/>
        <w:jc w:val="center"/>
      </w:pPr>
      <w:r>
        <w:t>Форма заявления совершеннолет</w:t>
      </w:r>
      <w:r w:rsidR="00076511">
        <w:t>него обучающ</w:t>
      </w:r>
      <w:r>
        <w:t>егося (его представителя)</w:t>
      </w:r>
      <w:r>
        <w:br/>
        <w:t>или родителей (законных представителей) несовершеннолетнего обучающегося</w:t>
      </w:r>
    </w:p>
    <w:p w:rsidR="00F3787C" w:rsidRDefault="00597957">
      <w:pPr>
        <w:pStyle w:val="20"/>
        <w:framePr w:w="9394" w:h="883" w:hRule="exact" w:wrap="none" w:vAnchor="page" w:hAnchor="page" w:x="1658" w:y="1794"/>
        <w:shd w:val="clear" w:color="auto" w:fill="auto"/>
        <w:ind w:right="20" w:firstLine="0"/>
        <w:jc w:val="center"/>
      </w:pPr>
      <w:r>
        <w:t>об организации обучения на дому</w:t>
      </w:r>
    </w:p>
    <w:p w:rsidR="00F3787C" w:rsidRDefault="00597957">
      <w:pPr>
        <w:pStyle w:val="20"/>
        <w:framePr w:w="9394" w:h="754" w:hRule="exact" w:wrap="none" w:vAnchor="page" w:hAnchor="page" w:x="1658" w:y="2938"/>
        <w:shd w:val="clear" w:color="auto" w:fill="auto"/>
        <w:tabs>
          <w:tab w:val="left" w:leader="underscore" w:pos="9054"/>
        </w:tabs>
        <w:spacing w:line="230" w:lineRule="exact"/>
        <w:ind w:left="4660" w:firstLine="0"/>
      </w:pPr>
      <w:r>
        <w:t>Руководителю</w:t>
      </w:r>
      <w:r>
        <w:tab/>
      </w:r>
    </w:p>
    <w:p w:rsidR="00F3787C" w:rsidRDefault="00597957">
      <w:pPr>
        <w:pStyle w:val="30"/>
        <w:framePr w:w="9394" w:h="754" w:hRule="exact" w:wrap="none" w:vAnchor="page" w:hAnchor="page" w:x="1658" w:y="2938"/>
        <w:shd w:val="clear" w:color="auto" w:fill="auto"/>
        <w:spacing w:line="230" w:lineRule="exact"/>
        <w:ind w:left="7220"/>
      </w:pPr>
      <w:r>
        <w:t>(наименование образовательной организации)</w:t>
      </w:r>
    </w:p>
    <w:p w:rsidR="00F3787C" w:rsidRDefault="00597957">
      <w:pPr>
        <w:pStyle w:val="30"/>
        <w:framePr w:wrap="none" w:vAnchor="page" w:hAnchor="page" w:x="1658" w:y="3896"/>
        <w:shd w:val="clear" w:color="auto" w:fill="auto"/>
        <w:spacing w:line="190" w:lineRule="exact"/>
        <w:ind w:left="4940" w:firstLine="0"/>
      </w:pPr>
      <w:r>
        <w:t>(фамилия и инициалы руководителя организации)</w:t>
      </w:r>
    </w:p>
    <w:p w:rsidR="00F3787C" w:rsidRDefault="00597957">
      <w:pPr>
        <w:pStyle w:val="30"/>
        <w:framePr w:wrap="none" w:vAnchor="page" w:hAnchor="page" w:x="1658" w:y="4357"/>
        <w:shd w:val="clear" w:color="auto" w:fill="auto"/>
        <w:spacing w:line="190" w:lineRule="exact"/>
        <w:ind w:left="4660" w:firstLine="0"/>
        <w:jc w:val="both"/>
      </w:pPr>
      <w:r>
        <w:t>от</w:t>
      </w:r>
    </w:p>
    <w:p w:rsidR="00F3787C" w:rsidRDefault="00597957">
      <w:pPr>
        <w:pStyle w:val="30"/>
        <w:framePr w:wrap="none" w:vAnchor="page" w:hAnchor="page" w:x="1658" w:y="4592"/>
        <w:shd w:val="clear" w:color="auto" w:fill="auto"/>
        <w:spacing w:line="190" w:lineRule="exact"/>
        <w:ind w:left="5740" w:firstLine="0"/>
      </w:pPr>
      <w:r>
        <w:t>(фамилия, имя, отчество полностью)</w:t>
      </w:r>
    </w:p>
    <w:p w:rsidR="00F3787C" w:rsidRDefault="00597957">
      <w:pPr>
        <w:pStyle w:val="30"/>
        <w:framePr w:wrap="none" w:vAnchor="page" w:hAnchor="page" w:x="1658" w:y="5278"/>
        <w:shd w:val="clear" w:color="auto" w:fill="auto"/>
        <w:spacing w:line="190" w:lineRule="exact"/>
        <w:ind w:left="4660" w:firstLine="0"/>
        <w:jc w:val="both"/>
      </w:pPr>
      <w:r>
        <w:t>Место регистрации</w:t>
      </w:r>
    </w:p>
    <w:p w:rsidR="00F3787C" w:rsidRDefault="00597957">
      <w:pPr>
        <w:pStyle w:val="30"/>
        <w:framePr w:w="9394" w:h="739" w:hRule="exact" w:wrap="none" w:vAnchor="page" w:hAnchor="page" w:x="1658" w:y="5711"/>
        <w:shd w:val="clear" w:color="auto" w:fill="auto"/>
        <w:spacing w:line="226" w:lineRule="exact"/>
        <w:ind w:left="4660" w:right="360" w:firstLine="0"/>
        <w:jc w:val="both"/>
      </w:pPr>
      <w:r>
        <w:t xml:space="preserve">Сведения о документе, удостоверяющем личность/ подтверждающем статус законного представителя </w:t>
      </w:r>
      <w:r w:rsidRPr="00D15B7F">
        <w:rPr>
          <w:lang w:eastAsia="en-US" w:bidi="en-US"/>
        </w:rPr>
        <w:t>(</w:t>
      </w:r>
      <w:r>
        <w:rPr>
          <w:lang w:val="en-US" w:eastAsia="en-US" w:bidi="en-US"/>
        </w:rPr>
        <w:t>N</w:t>
      </w:r>
      <w:r w:rsidRPr="00D15B7F">
        <w:rPr>
          <w:lang w:eastAsia="en-US" w:bidi="en-US"/>
        </w:rPr>
        <w:t xml:space="preserve">, </w:t>
      </w:r>
      <w:r>
        <w:t>серия, дата выдачи, кем выдан)</w:t>
      </w:r>
    </w:p>
    <w:p w:rsidR="00F3787C" w:rsidRDefault="00597957">
      <w:pPr>
        <w:pStyle w:val="30"/>
        <w:framePr w:wrap="none" w:vAnchor="page" w:hAnchor="page" w:x="1658" w:y="7352"/>
        <w:shd w:val="clear" w:color="auto" w:fill="auto"/>
        <w:spacing w:line="190" w:lineRule="exact"/>
        <w:ind w:left="4660" w:firstLine="0"/>
        <w:jc w:val="both"/>
      </w:pPr>
      <w:r>
        <w:t>тел.</w:t>
      </w:r>
    </w:p>
    <w:p w:rsidR="00F3787C" w:rsidRDefault="00597957">
      <w:pPr>
        <w:pStyle w:val="70"/>
        <w:framePr w:w="9394" w:h="1712" w:hRule="exact" w:wrap="none" w:vAnchor="page" w:hAnchor="page" w:x="1658" w:y="8279"/>
        <w:shd w:val="clear" w:color="auto" w:fill="auto"/>
        <w:spacing w:before="0" w:after="280" w:line="280" w:lineRule="exact"/>
        <w:ind w:right="20"/>
      </w:pPr>
      <w:r>
        <w:t>Заявление</w:t>
      </w:r>
    </w:p>
    <w:p w:rsidR="00F3787C" w:rsidRDefault="00597957">
      <w:pPr>
        <w:pStyle w:val="20"/>
        <w:framePr w:w="9394" w:h="1712" w:hRule="exact" w:wrap="none" w:vAnchor="page" w:hAnchor="page" w:x="1658" w:y="8279"/>
        <w:shd w:val="clear" w:color="auto" w:fill="auto"/>
        <w:tabs>
          <w:tab w:val="left" w:leader="underscore" w:pos="9054"/>
        </w:tabs>
        <w:spacing w:after="58" w:line="240" w:lineRule="exact"/>
        <w:ind w:left="260" w:firstLine="0"/>
      </w:pPr>
      <w:r>
        <w:t>Прошу организовать обучение на дому</w:t>
      </w:r>
      <w:r>
        <w:tab/>
      </w:r>
    </w:p>
    <w:p w:rsidR="00F3787C" w:rsidRDefault="00597957">
      <w:pPr>
        <w:pStyle w:val="20"/>
        <w:framePr w:w="9394" w:h="1712" w:hRule="exact" w:wrap="none" w:vAnchor="page" w:hAnchor="page" w:x="1658" w:y="8279"/>
        <w:shd w:val="clear" w:color="auto" w:fill="auto"/>
        <w:tabs>
          <w:tab w:val="left" w:leader="underscore" w:pos="9054"/>
        </w:tabs>
        <w:spacing w:line="240" w:lineRule="exact"/>
        <w:ind w:firstLine="0"/>
      </w:pPr>
      <w:r>
        <w:tab/>
        <w:t>,</w:t>
      </w:r>
    </w:p>
    <w:p w:rsidR="00F3787C" w:rsidRDefault="00597957">
      <w:pPr>
        <w:pStyle w:val="20"/>
        <w:framePr w:w="9394" w:h="1712" w:hRule="exact" w:wrap="none" w:vAnchor="page" w:hAnchor="page" w:x="1658" w:y="8279"/>
        <w:shd w:val="clear" w:color="auto" w:fill="auto"/>
        <w:spacing w:line="240" w:lineRule="exact"/>
        <w:ind w:left="3440" w:firstLine="0"/>
        <w:jc w:val="left"/>
      </w:pPr>
      <w:r>
        <w:t>(ФИО полностью)</w:t>
      </w:r>
    </w:p>
    <w:p w:rsidR="00F3787C" w:rsidRDefault="00597957">
      <w:pPr>
        <w:pStyle w:val="20"/>
        <w:framePr w:w="9394" w:h="1712" w:hRule="exact" w:wrap="none" w:vAnchor="page" w:hAnchor="page" w:x="1658" w:y="8279"/>
        <w:shd w:val="clear" w:color="auto" w:fill="auto"/>
        <w:tabs>
          <w:tab w:val="left" w:leader="underscore" w:pos="3110"/>
          <w:tab w:val="left" w:leader="underscore" w:pos="5021"/>
          <w:tab w:val="left" w:leader="underscore" w:pos="6350"/>
          <w:tab w:val="left" w:leader="underscore" w:pos="6888"/>
          <w:tab w:val="left" w:leader="underscore" w:pos="7498"/>
        </w:tabs>
        <w:spacing w:line="240" w:lineRule="exact"/>
        <w:ind w:firstLine="0"/>
      </w:pPr>
      <w:r>
        <w:t>Обучающегося (ейся)</w:t>
      </w:r>
      <w:r>
        <w:tab/>
        <w:t>класса с</w:t>
      </w:r>
      <w:r>
        <w:tab/>
        <w:t>по</w:t>
      </w:r>
      <w:r>
        <w:tab/>
        <w:t>20</w:t>
      </w:r>
      <w:r>
        <w:tab/>
        <w:t>/20</w:t>
      </w:r>
      <w:r>
        <w:tab/>
        <w:t xml:space="preserve"> учебного года.</w:t>
      </w:r>
    </w:p>
    <w:p w:rsidR="00F3787C" w:rsidRDefault="00597957">
      <w:pPr>
        <w:pStyle w:val="20"/>
        <w:framePr w:w="9394" w:h="2165" w:hRule="exact" w:wrap="none" w:vAnchor="page" w:hAnchor="page" w:x="1658" w:y="10519"/>
        <w:shd w:val="clear" w:color="auto" w:fill="auto"/>
        <w:tabs>
          <w:tab w:val="left" w:leader="underscore" w:pos="9054"/>
        </w:tabs>
        <w:spacing w:after="283" w:line="240" w:lineRule="exact"/>
        <w:ind w:firstLine="0"/>
      </w:pPr>
      <w:r>
        <w:t>Учебные занятия прошу проводить по адресу:</w:t>
      </w:r>
      <w:r>
        <w:tab/>
      </w:r>
    </w:p>
    <w:p w:rsidR="00F3787C" w:rsidRDefault="00597957">
      <w:pPr>
        <w:pStyle w:val="20"/>
        <w:framePr w:w="9394" w:h="2165" w:hRule="exact" w:wrap="none" w:vAnchor="page" w:hAnchor="page" w:x="1658" w:y="10519"/>
        <w:shd w:val="clear" w:color="auto" w:fill="auto"/>
        <w:spacing w:after="265" w:line="240" w:lineRule="exact"/>
        <w:ind w:firstLine="0"/>
      </w:pPr>
      <w:r>
        <w:t>Заключение медицинской организации прилагается.</w:t>
      </w:r>
    </w:p>
    <w:p w:rsidR="00F3787C" w:rsidRDefault="00597957">
      <w:pPr>
        <w:pStyle w:val="20"/>
        <w:framePr w:w="9394" w:h="2165" w:hRule="exact" w:wrap="none" w:vAnchor="page" w:hAnchor="page" w:x="1658" w:y="10519"/>
        <w:shd w:val="clear" w:color="auto" w:fill="auto"/>
        <w:tabs>
          <w:tab w:val="left" w:leader="underscore" w:pos="8150"/>
        </w:tabs>
        <w:spacing w:line="269" w:lineRule="exact"/>
        <w:ind w:firstLine="260"/>
        <w:jc w:val="left"/>
      </w:pPr>
      <w:r>
        <w:t xml:space="preserve">С лицензией на осуществление образовательной деятельности, свидетельством о государственной аккредитации, Уставом </w:t>
      </w:r>
      <w:r>
        <w:tab/>
      </w:r>
    </w:p>
    <w:p w:rsidR="00F3787C" w:rsidRDefault="00597957">
      <w:pPr>
        <w:pStyle w:val="30"/>
        <w:framePr w:w="9394" w:h="2165" w:hRule="exact" w:wrap="none" w:vAnchor="page" w:hAnchor="page" w:x="1658" w:y="10519"/>
        <w:shd w:val="clear" w:color="auto" w:fill="auto"/>
        <w:spacing w:after="3" w:line="190" w:lineRule="exact"/>
        <w:ind w:left="4660" w:firstLine="0"/>
        <w:jc w:val="both"/>
      </w:pPr>
      <w:r>
        <w:t>(наименование образовательной организации)</w:t>
      </w:r>
    </w:p>
    <w:p w:rsidR="00F3787C" w:rsidRDefault="00597957">
      <w:pPr>
        <w:pStyle w:val="20"/>
        <w:framePr w:w="9394" w:h="2165" w:hRule="exact" w:wrap="none" w:vAnchor="page" w:hAnchor="page" w:x="1658" w:y="10519"/>
        <w:shd w:val="clear" w:color="auto" w:fill="auto"/>
        <w:spacing w:line="240" w:lineRule="exact"/>
        <w:ind w:firstLine="0"/>
      </w:pPr>
      <w:r>
        <w:t>ознакомлен(а).</w:t>
      </w:r>
    </w:p>
    <w:p w:rsidR="00F3787C" w:rsidRDefault="00597957">
      <w:pPr>
        <w:pStyle w:val="20"/>
        <w:framePr w:wrap="none" w:vAnchor="page" w:hAnchor="page" w:x="1894" w:y="14109"/>
        <w:shd w:val="clear" w:color="auto" w:fill="auto"/>
        <w:spacing w:line="240" w:lineRule="exact"/>
        <w:ind w:firstLine="0"/>
        <w:jc w:val="left"/>
      </w:pPr>
      <w:r>
        <w:t>Дата</w:t>
      </w:r>
    </w:p>
    <w:p w:rsidR="00F3787C" w:rsidRDefault="00597957">
      <w:pPr>
        <w:pStyle w:val="20"/>
        <w:framePr w:wrap="none" w:vAnchor="page" w:hAnchor="page" w:x="1658" w:y="14104"/>
        <w:shd w:val="clear" w:color="auto" w:fill="auto"/>
        <w:spacing w:line="240" w:lineRule="exact"/>
        <w:ind w:left="5693" w:firstLine="0"/>
        <w:jc w:val="left"/>
      </w:pPr>
      <w:r>
        <w:t>Подпись</w:t>
      </w:r>
    </w:p>
    <w:p w:rsidR="00F3787C" w:rsidRDefault="00F3787C">
      <w:pPr>
        <w:rPr>
          <w:sz w:val="2"/>
          <w:szCs w:val="2"/>
        </w:rPr>
        <w:sectPr w:rsidR="00F3787C">
          <w:pgSz w:w="11900" w:h="16840"/>
          <w:pgMar w:top="360" w:right="360" w:bottom="360" w:left="360" w:header="0" w:footer="3" w:gutter="0"/>
          <w:cols w:space="720"/>
          <w:noEndnote/>
          <w:docGrid w:linePitch="360"/>
        </w:sectPr>
      </w:pPr>
    </w:p>
    <w:p w:rsidR="00F3787C" w:rsidRDefault="00597957">
      <w:pPr>
        <w:pStyle w:val="a5"/>
        <w:framePr w:wrap="none" w:vAnchor="page" w:hAnchor="page" w:x="8695" w:y="1274"/>
        <w:shd w:val="clear" w:color="auto" w:fill="auto"/>
        <w:spacing w:line="240" w:lineRule="exact"/>
      </w:pPr>
      <w:r>
        <w:lastRenderedPageBreak/>
        <w:t>Приложение № 2</w:t>
      </w:r>
    </w:p>
    <w:p w:rsidR="00F3787C" w:rsidRPr="00660083" w:rsidRDefault="00597957">
      <w:pPr>
        <w:pStyle w:val="80"/>
        <w:framePr w:w="9326" w:h="1527" w:hRule="exact" w:wrap="none" w:vAnchor="page" w:hAnchor="page" w:x="1692" w:y="1893"/>
        <w:shd w:val="clear" w:color="auto" w:fill="auto"/>
        <w:spacing w:after="0"/>
        <w:ind w:right="20"/>
        <w:rPr>
          <w:sz w:val="24"/>
          <w:szCs w:val="24"/>
        </w:rPr>
      </w:pPr>
      <w:r w:rsidRPr="00660083">
        <w:rPr>
          <w:sz w:val="24"/>
          <w:szCs w:val="24"/>
        </w:rPr>
        <w:t>Государственное бюджетное общеобразовательное учреждение</w:t>
      </w:r>
      <w:r w:rsidRPr="00660083">
        <w:rPr>
          <w:sz w:val="24"/>
          <w:szCs w:val="24"/>
        </w:rPr>
        <w:br/>
        <w:t>средня</w:t>
      </w:r>
      <w:r w:rsidR="0079426C">
        <w:rPr>
          <w:sz w:val="24"/>
          <w:szCs w:val="24"/>
        </w:rPr>
        <w:t>я общеобразовательная школа №65</w:t>
      </w:r>
      <w:r w:rsidRPr="00660083">
        <w:rPr>
          <w:sz w:val="24"/>
          <w:szCs w:val="24"/>
        </w:rPr>
        <w:t xml:space="preserve"> с у</w:t>
      </w:r>
      <w:r w:rsidR="0079426C">
        <w:rPr>
          <w:sz w:val="24"/>
          <w:szCs w:val="24"/>
        </w:rPr>
        <w:t>глубленным</w:t>
      </w:r>
      <w:r w:rsidR="0079426C">
        <w:rPr>
          <w:sz w:val="24"/>
          <w:szCs w:val="24"/>
        </w:rPr>
        <w:br/>
        <w:t>изучением французского языка</w:t>
      </w:r>
      <w:r w:rsidR="0079426C">
        <w:rPr>
          <w:sz w:val="24"/>
          <w:szCs w:val="24"/>
        </w:rPr>
        <w:br/>
        <w:t xml:space="preserve">Выборгского </w:t>
      </w:r>
      <w:r w:rsidRPr="00660083">
        <w:rPr>
          <w:sz w:val="24"/>
          <w:szCs w:val="24"/>
        </w:rPr>
        <w:t xml:space="preserve"> района Санкт-Петербурга</w:t>
      </w:r>
    </w:p>
    <w:p w:rsidR="00F3787C" w:rsidRPr="00660083" w:rsidRDefault="00597957">
      <w:pPr>
        <w:pStyle w:val="70"/>
        <w:framePr w:w="9326" w:h="337" w:hRule="exact" w:wrap="none" w:vAnchor="page" w:hAnchor="page" w:x="1692" w:y="4045"/>
        <w:shd w:val="clear" w:color="auto" w:fill="auto"/>
        <w:spacing w:before="0" w:after="0" w:line="280" w:lineRule="exact"/>
        <w:ind w:right="20"/>
        <w:rPr>
          <w:sz w:val="24"/>
          <w:szCs w:val="24"/>
        </w:rPr>
      </w:pPr>
      <w:r w:rsidRPr="00660083">
        <w:rPr>
          <w:sz w:val="24"/>
          <w:szCs w:val="24"/>
        </w:rPr>
        <w:t>ПРИКАЗ</w:t>
      </w:r>
    </w:p>
    <w:p w:rsidR="00F3787C" w:rsidRPr="00660083" w:rsidRDefault="00597957">
      <w:pPr>
        <w:pStyle w:val="70"/>
        <w:framePr w:w="9326" w:h="4107" w:hRule="exact" w:wrap="none" w:vAnchor="page" w:hAnchor="page" w:x="1692" w:y="5835"/>
        <w:shd w:val="clear" w:color="auto" w:fill="auto"/>
        <w:spacing w:before="0" w:after="299" w:line="280" w:lineRule="exact"/>
        <w:jc w:val="both"/>
        <w:rPr>
          <w:sz w:val="24"/>
          <w:szCs w:val="24"/>
        </w:rPr>
      </w:pPr>
      <w:r w:rsidRPr="00660083">
        <w:rPr>
          <w:sz w:val="24"/>
          <w:szCs w:val="24"/>
        </w:rPr>
        <w:t>Об организации обучении на дому</w:t>
      </w:r>
    </w:p>
    <w:p w:rsidR="00F3787C" w:rsidRPr="00660083" w:rsidRDefault="00597957">
      <w:pPr>
        <w:pStyle w:val="90"/>
        <w:framePr w:w="9326" w:h="4107" w:hRule="exact" w:wrap="none" w:vAnchor="page" w:hAnchor="page" w:x="1692" w:y="5835"/>
        <w:shd w:val="clear" w:color="auto" w:fill="auto"/>
        <w:spacing w:before="0"/>
        <w:ind w:firstLine="860"/>
        <w:rPr>
          <w:sz w:val="24"/>
          <w:szCs w:val="24"/>
        </w:rPr>
      </w:pPr>
      <w:r w:rsidRPr="00660083">
        <w:rPr>
          <w:sz w:val="24"/>
          <w:szCs w:val="24"/>
        </w:rPr>
        <w:t>В соответствии с пунктом 6 статьи 41 Федерального закона от 29.12.2012 № 273-ФЗ «Об образовании в Российской Федерации», статьей 10 Закона Санкт-Петербурга от 17.07.2013 № 461-83 «Об образовании в Санкт- Петербурге», постановлением Правительства Санкт-Петербурга от 22.04.2015 № 355 «О реализации Закона Санкт-Петербурга «Об образовании</w:t>
      </w:r>
    </w:p>
    <w:p w:rsidR="00F3787C" w:rsidRPr="00660083" w:rsidRDefault="00597957">
      <w:pPr>
        <w:pStyle w:val="90"/>
        <w:framePr w:w="9326" w:h="4107" w:hRule="exact" w:wrap="none" w:vAnchor="page" w:hAnchor="page" w:x="1692" w:y="5835"/>
        <w:shd w:val="clear" w:color="auto" w:fill="auto"/>
        <w:tabs>
          <w:tab w:val="left" w:leader="underscore" w:pos="8827"/>
        </w:tabs>
        <w:spacing w:before="0"/>
        <w:jc w:val="both"/>
        <w:rPr>
          <w:sz w:val="24"/>
          <w:szCs w:val="24"/>
        </w:rPr>
      </w:pPr>
      <w:r w:rsidRPr="00660083">
        <w:rPr>
          <w:sz w:val="24"/>
          <w:szCs w:val="24"/>
        </w:rPr>
        <w:t>в Санкт-Петербурге» и на основании медицинского заключения от "</w:t>
      </w:r>
      <w:r w:rsidRPr="00660083">
        <w:rPr>
          <w:sz w:val="24"/>
          <w:szCs w:val="24"/>
        </w:rPr>
        <w:tab/>
        <w:t>"</w:t>
      </w:r>
    </w:p>
    <w:p w:rsidR="00F3787C" w:rsidRPr="00660083" w:rsidRDefault="00597957">
      <w:pPr>
        <w:pStyle w:val="90"/>
        <w:framePr w:w="9326" w:h="4107" w:hRule="exact" w:wrap="none" w:vAnchor="page" w:hAnchor="page" w:x="1692" w:y="5835"/>
        <w:shd w:val="clear" w:color="auto" w:fill="auto"/>
        <w:tabs>
          <w:tab w:val="left" w:leader="underscore" w:pos="1685"/>
        </w:tabs>
        <w:spacing w:before="0" w:after="273"/>
        <w:jc w:val="both"/>
        <w:rPr>
          <w:sz w:val="24"/>
          <w:szCs w:val="24"/>
        </w:rPr>
      </w:pPr>
      <w:r w:rsidRPr="00660083">
        <w:rPr>
          <w:sz w:val="24"/>
          <w:szCs w:val="24"/>
        </w:rPr>
        <w:tab/>
        <w:t xml:space="preserve">20 </w:t>
      </w:r>
      <w:r w:rsidR="000D6D5C">
        <w:rPr>
          <w:sz w:val="24"/>
          <w:szCs w:val="24"/>
        </w:rPr>
        <w:t xml:space="preserve">   </w:t>
      </w:r>
      <w:r w:rsidRPr="00660083">
        <w:rPr>
          <w:sz w:val="24"/>
          <w:szCs w:val="24"/>
        </w:rPr>
        <w:t>г.</w:t>
      </w:r>
    </w:p>
    <w:p w:rsidR="00F3787C" w:rsidRPr="00660083" w:rsidRDefault="00597957">
      <w:pPr>
        <w:pStyle w:val="90"/>
        <w:framePr w:w="9326" w:h="4107" w:hRule="exact" w:wrap="none" w:vAnchor="page" w:hAnchor="page" w:x="1692" w:y="5835"/>
        <w:shd w:val="clear" w:color="auto" w:fill="auto"/>
        <w:spacing w:before="0" w:after="337" w:line="280" w:lineRule="exact"/>
        <w:jc w:val="both"/>
        <w:rPr>
          <w:sz w:val="24"/>
          <w:szCs w:val="24"/>
        </w:rPr>
      </w:pPr>
      <w:r w:rsidRPr="00660083">
        <w:rPr>
          <w:sz w:val="24"/>
          <w:szCs w:val="24"/>
        </w:rPr>
        <w:t>ПРИКАЗЫВАЮ:</w:t>
      </w:r>
    </w:p>
    <w:p w:rsidR="00F3787C" w:rsidRPr="00660083" w:rsidRDefault="00597957">
      <w:pPr>
        <w:pStyle w:val="90"/>
        <w:framePr w:w="9326" w:h="4107" w:hRule="exact" w:wrap="none" w:vAnchor="page" w:hAnchor="page" w:x="1692" w:y="5835"/>
        <w:numPr>
          <w:ilvl w:val="0"/>
          <w:numId w:val="9"/>
        </w:numPr>
        <w:shd w:val="clear" w:color="auto" w:fill="auto"/>
        <w:tabs>
          <w:tab w:val="left" w:pos="349"/>
          <w:tab w:val="left" w:leader="underscore" w:pos="6559"/>
          <w:tab w:val="left" w:leader="underscore" w:pos="9253"/>
        </w:tabs>
        <w:spacing w:before="0" w:line="280" w:lineRule="exact"/>
        <w:jc w:val="both"/>
        <w:rPr>
          <w:sz w:val="24"/>
          <w:szCs w:val="24"/>
        </w:rPr>
      </w:pPr>
      <w:r w:rsidRPr="00660083">
        <w:rPr>
          <w:sz w:val="24"/>
          <w:szCs w:val="24"/>
        </w:rPr>
        <w:t xml:space="preserve">Организовать обучение на дому обучающегося </w:t>
      </w:r>
      <w:r w:rsidRPr="00660083">
        <w:rPr>
          <w:sz w:val="24"/>
          <w:szCs w:val="24"/>
        </w:rPr>
        <w:tab/>
        <w:t xml:space="preserve"> класса</w:t>
      </w:r>
      <w:r w:rsidRPr="00660083">
        <w:rPr>
          <w:sz w:val="24"/>
          <w:szCs w:val="24"/>
        </w:rPr>
        <w:tab/>
      </w:r>
    </w:p>
    <w:p w:rsidR="00F3787C" w:rsidRPr="00660083" w:rsidRDefault="00597957">
      <w:pPr>
        <w:pStyle w:val="30"/>
        <w:framePr w:w="9326" w:h="4766" w:hRule="exact" w:wrap="none" w:vAnchor="page" w:hAnchor="page" w:x="1692" w:y="10294"/>
        <w:shd w:val="clear" w:color="auto" w:fill="auto"/>
        <w:spacing w:line="190" w:lineRule="exact"/>
        <w:ind w:right="20" w:firstLine="0"/>
        <w:jc w:val="center"/>
        <w:rPr>
          <w:sz w:val="24"/>
          <w:szCs w:val="24"/>
        </w:rPr>
      </w:pPr>
      <w:r w:rsidRPr="00660083">
        <w:rPr>
          <w:sz w:val="24"/>
          <w:szCs w:val="24"/>
        </w:rPr>
        <w:t>(Ф.И.О. обучающегося)</w:t>
      </w:r>
    </w:p>
    <w:p w:rsidR="00F3787C" w:rsidRPr="00660083" w:rsidRDefault="00597957">
      <w:pPr>
        <w:pStyle w:val="90"/>
        <w:framePr w:w="9326" w:h="4766" w:hRule="exact" w:wrap="none" w:vAnchor="page" w:hAnchor="page" w:x="1692" w:y="10294"/>
        <w:shd w:val="clear" w:color="auto" w:fill="auto"/>
        <w:tabs>
          <w:tab w:val="left" w:leader="underscore" w:pos="869"/>
          <w:tab w:val="left" w:leader="underscore" w:pos="2592"/>
          <w:tab w:val="left" w:leader="underscore" w:pos="3504"/>
          <w:tab w:val="left" w:leader="underscore" w:pos="4858"/>
          <w:tab w:val="left" w:leader="underscore" w:pos="6559"/>
          <w:tab w:val="left" w:leader="underscore" w:pos="7637"/>
        </w:tabs>
        <w:spacing w:before="0"/>
        <w:jc w:val="both"/>
        <w:rPr>
          <w:sz w:val="24"/>
          <w:szCs w:val="24"/>
        </w:rPr>
      </w:pPr>
      <w:r w:rsidRPr="00660083">
        <w:rPr>
          <w:sz w:val="24"/>
          <w:szCs w:val="24"/>
        </w:rPr>
        <w:t>с "</w:t>
      </w:r>
      <w:r w:rsidRPr="00660083">
        <w:rPr>
          <w:sz w:val="24"/>
          <w:szCs w:val="24"/>
        </w:rPr>
        <w:tab/>
        <w:t>"</w:t>
      </w:r>
      <w:r w:rsidRPr="00660083">
        <w:rPr>
          <w:sz w:val="24"/>
          <w:szCs w:val="24"/>
        </w:rPr>
        <w:tab/>
        <w:t>2 0</w:t>
      </w:r>
      <w:r w:rsidRPr="00660083">
        <w:rPr>
          <w:sz w:val="24"/>
          <w:szCs w:val="24"/>
        </w:rPr>
        <w:tab/>
        <w:t>г. по "</w:t>
      </w:r>
      <w:r w:rsidRPr="00660083">
        <w:rPr>
          <w:sz w:val="24"/>
          <w:szCs w:val="24"/>
        </w:rPr>
        <w:tab/>
        <w:t>"</w:t>
      </w:r>
      <w:r w:rsidRPr="00660083">
        <w:rPr>
          <w:sz w:val="24"/>
          <w:szCs w:val="24"/>
        </w:rPr>
        <w:tab/>
        <w:t>2 0</w:t>
      </w:r>
      <w:r w:rsidRPr="00660083">
        <w:rPr>
          <w:sz w:val="24"/>
          <w:szCs w:val="24"/>
        </w:rPr>
        <w:tab/>
        <w:t>г.</w:t>
      </w:r>
    </w:p>
    <w:p w:rsidR="00F3787C" w:rsidRPr="00660083" w:rsidRDefault="00597957">
      <w:pPr>
        <w:pStyle w:val="90"/>
        <w:framePr w:w="9326" w:h="4766" w:hRule="exact" w:wrap="none" w:vAnchor="page" w:hAnchor="page" w:x="1692" w:y="10294"/>
        <w:numPr>
          <w:ilvl w:val="0"/>
          <w:numId w:val="9"/>
        </w:numPr>
        <w:shd w:val="clear" w:color="auto" w:fill="auto"/>
        <w:tabs>
          <w:tab w:val="left" w:pos="378"/>
        </w:tabs>
        <w:spacing w:before="0"/>
        <w:jc w:val="both"/>
        <w:rPr>
          <w:sz w:val="24"/>
          <w:szCs w:val="24"/>
        </w:rPr>
      </w:pPr>
      <w:r w:rsidRPr="00660083">
        <w:rPr>
          <w:sz w:val="24"/>
          <w:szCs w:val="24"/>
        </w:rPr>
        <w:t>Утвердить индивидуальный учебный план обучения на дому</w:t>
      </w:r>
    </w:p>
    <w:p w:rsidR="00F3787C" w:rsidRPr="00660083" w:rsidRDefault="00597957">
      <w:pPr>
        <w:pStyle w:val="90"/>
        <w:framePr w:w="9326" w:h="4766" w:hRule="exact" w:wrap="none" w:vAnchor="page" w:hAnchor="page" w:x="1692" w:y="10294"/>
        <w:shd w:val="clear" w:color="auto" w:fill="auto"/>
        <w:tabs>
          <w:tab w:val="left" w:leader="underscore" w:pos="9253"/>
        </w:tabs>
        <w:spacing w:before="0"/>
        <w:jc w:val="both"/>
        <w:rPr>
          <w:sz w:val="24"/>
          <w:szCs w:val="24"/>
        </w:rPr>
      </w:pPr>
      <w:r w:rsidRPr="00660083">
        <w:rPr>
          <w:sz w:val="24"/>
          <w:szCs w:val="24"/>
        </w:rPr>
        <w:t>обучающегося</w:t>
      </w:r>
      <w:r w:rsidRPr="00660083">
        <w:rPr>
          <w:sz w:val="24"/>
          <w:szCs w:val="24"/>
        </w:rPr>
        <w:tab/>
      </w:r>
    </w:p>
    <w:p w:rsidR="00F3787C" w:rsidRPr="00660083" w:rsidRDefault="00597957">
      <w:pPr>
        <w:pStyle w:val="90"/>
        <w:framePr w:w="9326" w:h="4766" w:hRule="exact" w:wrap="none" w:vAnchor="page" w:hAnchor="page" w:x="1692" w:y="10294"/>
        <w:numPr>
          <w:ilvl w:val="0"/>
          <w:numId w:val="9"/>
        </w:numPr>
        <w:shd w:val="clear" w:color="auto" w:fill="auto"/>
        <w:tabs>
          <w:tab w:val="left" w:pos="378"/>
          <w:tab w:val="left" w:leader="underscore" w:pos="9253"/>
        </w:tabs>
        <w:spacing w:before="0"/>
        <w:jc w:val="both"/>
        <w:rPr>
          <w:sz w:val="24"/>
          <w:szCs w:val="24"/>
        </w:rPr>
      </w:pPr>
      <w:r w:rsidRPr="00660083">
        <w:rPr>
          <w:sz w:val="24"/>
          <w:szCs w:val="24"/>
        </w:rPr>
        <w:t>Учебные занятия проводить по адресу:</w:t>
      </w:r>
      <w:r w:rsidRPr="00660083">
        <w:rPr>
          <w:sz w:val="24"/>
          <w:szCs w:val="24"/>
        </w:rPr>
        <w:tab/>
      </w:r>
    </w:p>
    <w:p w:rsidR="00F3787C" w:rsidRPr="00660083" w:rsidRDefault="00597957">
      <w:pPr>
        <w:pStyle w:val="90"/>
        <w:framePr w:w="9326" w:h="4766" w:hRule="exact" w:wrap="none" w:vAnchor="page" w:hAnchor="page" w:x="1692" w:y="10294"/>
        <w:numPr>
          <w:ilvl w:val="0"/>
          <w:numId w:val="9"/>
        </w:numPr>
        <w:shd w:val="clear" w:color="auto" w:fill="auto"/>
        <w:tabs>
          <w:tab w:val="left" w:pos="378"/>
        </w:tabs>
        <w:spacing w:before="0"/>
        <w:jc w:val="both"/>
        <w:rPr>
          <w:sz w:val="24"/>
          <w:szCs w:val="24"/>
        </w:rPr>
      </w:pPr>
      <w:r w:rsidRPr="00660083">
        <w:rPr>
          <w:sz w:val="24"/>
          <w:szCs w:val="24"/>
        </w:rPr>
        <w:t>На период обучения на дому:</w:t>
      </w:r>
    </w:p>
    <w:p w:rsidR="00F3787C" w:rsidRPr="00660083" w:rsidRDefault="00597957">
      <w:pPr>
        <w:pStyle w:val="90"/>
        <w:framePr w:w="9326" w:h="4766" w:hRule="exact" w:wrap="none" w:vAnchor="page" w:hAnchor="page" w:x="1692" w:y="10294"/>
        <w:numPr>
          <w:ilvl w:val="1"/>
          <w:numId w:val="9"/>
        </w:numPr>
        <w:shd w:val="clear" w:color="auto" w:fill="auto"/>
        <w:tabs>
          <w:tab w:val="left" w:pos="589"/>
          <w:tab w:val="left" w:leader="underscore" w:pos="5813"/>
        </w:tabs>
        <w:spacing w:before="0"/>
        <w:jc w:val="both"/>
        <w:rPr>
          <w:sz w:val="24"/>
          <w:szCs w:val="24"/>
        </w:rPr>
      </w:pPr>
      <w:r w:rsidRPr="00660083">
        <w:rPr>
          <w:sz w:val="24"/>
          <w:szCs w:val="24"/>
        </w:rPr>
        <w:t xml:space="preserve">Библиотекарю </w:t>
      </w:r>
      <w:r w:rsidRPr="00660083">
        <w:rPr>
          <w:sz w:val="24"/>
          <w:szCs w:val="24"/>
        </w:rPr>
        <w:tab/>
        <w:t>предоставить обучающемуся</w:t>
      </w:r>
    </w:p>
    <w:p w:rsidR="00F3787C" w:rsidRPr="00660083" w:rsidRDefault="00597957">
      <w:pPr>
        <w:pStyle w:val="90"/>
        <w:framePr w:w="9326" w:h="4766" w:hRule="exact" w:wrap="none" w:vAnchor="page" w:hAnchor="page" w:x="1692" w:y="10294"/>
        <w:shd w:val="clear" w:color="auto" w:fill="auto"/>
        <w:spacing w:before="0"/>
        <w:rPr>
          <w:sz w:val="24"/>
          <w:szCs w:val="24"/>
        </w:rPr>
      </w:pPr>
      <w:r w:rsidRPr="00660083">
        <w:rPr>
          <w:sz w:val="24"/>
          <w:szCs w:val="24"/>
        </w:rPr>
        <w:t>бесплатно учебники и учебные пособия, а также учебно-методические материалы в соответствии с утвержденным списком учебников и учебных пособий, обеспечивающих преподавание учебных предметов.</w:t>
      </w:r>
    </w:p>
    <w:p w:rsidR="00F3787C" w:rsidRPr="00660083" w:rsidRDefault="00597957">
      <w:pPr>
        <w:pStyle w:val="90"/>
        <w:framePr w:w="9326" w:h="4766" w:hRule="exact" w:wrap="none" w:vAnchor="page" w:hAnchor="page" w:x="1692" w:y="10294"/>
        <w:numPr>
          <w:ilvl w:val="1"/>
          <w:numId w:val="9"/>
        </w:numPr>
        <w:shd w:val="clear" w:color="auto" w:fill="auto"/>
        <w:tabs>
          <w:tab w:val="left" w:pos="589"/>
          <w:tab w:val="left" w:leader="underscore" w:pos="8558"/>
        </w:tabs>
        <w:spacing w:before="0"/>
        <w:jc w:val="both"/>
        <w:rPr>
          <w:sz w:val="24"/>
          <w:szCs w:val="24"/>
        </w:rPr>
      </w:pPr>
      <w:r w:rsidRPr="00660083">
        <w:rPr>
          <w:sz w:val="24"/>
          <w:szCs w:val="24"/>
        </w:rPr>
        <w:t xml:space="preserve">Заместителю директора школы по УВР </w:t>
      </w:r>
      <w:r w:rsidRPr="00660083">
        <w:rPr>
          <w:sz w:val="24"/>
          <w:szCs w:val="24"/>
        </w:rPr>
        <w:tab/>
      </w:r>
    </w:p>
    <w:p w:rsidR="00F3787C" w:rsidRPr="00660083" w:rsidRDefault="00597957">
      <w:pPr>
        <w:pStyle w:val="90"/>
        <w:framePr w:w="9326" w:h="4766" w:hRule="exact" w:wrap="none" w:vAnchor="page" w:hAnchor="page" w:x="1692" w:y="10294"/>
        <w:shd w:val="clear" w:color="auto" w:fill="auto"/>
        <w:spacing w:before="0"/>
        <w:rPr>
          <w:sz w:val="24"/>
          <w:szCs w:val="24"/>
        </w:rPr>
      </w:pPr>
      <w:r w:rsidRPr="00660083">
        <w:rPr>
          <w:sz w:val="24"/>
          <w:szCs w:val="24"/>
        </w:rPr>
        <w:t>обеспечить обучающемуся методическую и консультативную помощь в процессе обучения в соответствии с индивидуальным учебным планом.</w:t>
      </w:r>
    </w:p>
    <w:p w:rsidR="00F3787C" w:rsidRPr="00660083" w:rsidRDefault="00597957">
      <w:pPr>
        <w:pStyle w:val="90"/>
        <w:framePr w:w="9326" w:h="4766" w:hRule="exact" w:wrap="none" w:vAnchor="page" w:hAnchor="page" w:x="1692" w:y="10294"/>
        <w:numPr>
          <w:ilvl w:val="1"/>
          <w:numId w:val="9"/>
        </w:numPr>
        <w:shd w:val="clear" w:color="auto" w:fill="auto"/>
        <w:tabs>
          <w:tab w:val="left" w:pos="589"/>
          <w:tab w:val="left" w:leader="underscore" w:pos="5813"/>
        </w:tabs>
        <w:spacing w:before="0"/>
        <w:jc w:val="both"/>
        <w:rPr>
          <w:sz w:val="24"/>
          <w:szCs w:val="24"/>
        </w:rPr>
      </w:pPr>
      <w:r w:rsidRPr="00660083">
        <w:rPr>
          <w:sz w:val="24"/>
          <w:szCs w:val="24"/>
        </w:rPr>
        <w:t xml:space="preserve">Педагогическим работникам </w:t>
      </w:r>
      <w:r w:rsidRPr="00660083">
        <w:rPr>
          <w:sz w:val="24"/>
          <w:szCs w:val="24"/>
        </w:rPr>
        <w:tab/>
        <w:t>провести</w:t>
      </w:r>
    </w:p>
    <w:p w:rsidR="00F3787C" w:rsidRPr="00660083" w:rsidRDefault="00597957">
      <w:pPr>
        <w:pStyle w:val="90"/>
        <w:framePr w:w="9326" w:h="4766" w:hRule="exact" w:wrap="none" w:vAnchor="page" w:hAnchor="page" w:x="1692" w:y="10294"/>
        <w:shd w:val="clear" w:color="auto" w:fill="auto"/>
        <w:tabs>
          <w:tab w:val="left" w:leader="underscore" w:pos="8170"/>
        </w:tabs>
        <w:spacing w:before="0"/>
        <w:jc w:val="both"/>
        <w:rPr>
          <w:sz w:val="24"/>
          <w:szCs w:val="24"/>
        </w:rPr>
      </w:pPr>
      <w:r w:rsidRPr="00660083">
        <w:rPr>
          <w:sz w:val="24"/>
          <w:szCs w:val="24"/>
        </w:rPr>
        <w:t xml:space="preserve">промежуточную аттестацию обучающегося в период </w:t>
      </w:r>
      <w:r w:rsidRPr="00660083">
        <w:rPr>
          <w:sz w:val="24"/>
          <w:szCs w:val="24"/>
        </w:rPr>
        <w:tab/>
        <w:t>.</w:t>
      </w:r>
    </w:p>
    <w:p w:rsidR="0079426C" w:rsidRDefault="0079426C"/>
    <w:p w:rsidR="0079426C" w:rsidRPr="0079426C" w:rsidRDefault="0079426C" w:rsidP="0079426C"/>
    <w:p w:rsidR="0079426C" w:rsidRPr="0079426C" w:rsidRDefault="0079426C" w:rsidP="0079426C"/>
    <w:p w:rsidR="0079426C" w:rsidRPr="0079426C" w:rsidRDefault="0079426C" w:rsidP="0079426C"/>
    <w:p w:rsidR="0079426C" w:rsidRPr="0079426C" w:rsidRDefault="0079426C" w:rsidP="0079426C"/>
    <w:p w:rsidR="0079426C" w:rsidRPr="0079426C" w:rsidRDefault="0079426C" w:rsidP="0079426C"/>
    <w:p w:rsidR="0079426C" w:rsidRPr="0079426C" w:rsidRDefault="0079426C" w:rsidP="0079426C"/>
    <w:p w:rsidR="0079426C" w:rsidRPr="0079426C" w:rsidRDefault="0079426C" w:rsidP="0079426C"/>
    <w:p w:rsidR="0079426C" w:rsidRPr="0079426C" w:rsidRDefault="0079426C" w:rsidP="0079426C"/>
    <w:p w:rsidR="0079426C" w:rsidRPr="0079426C" w:rsidRDefault="0079426C" w:rsidP="0079426C"/>
    <w:p w:rsidR="00F3787C" w:rsidRPr="0079426C" w:rsidRDefault="00F3787C" w:rsidP="0079426C">
      <w:pPr>
        <w:sectPr w:rsidR="00F3787C" w:rsidRPr="0079426C">
          <w:pgSz w:w="11900" w:h="16840"/>
          <w:pgMar w:top="360" w:right="360" w:bottom="360" w:left="360" w:header="0" w:footer="3" w:gutter="0"/>
          <w:cols w:space="720"/>
          <w:noEndnote/>
          <w:docGrid w:linePitch="360"/>
        </w:sectPr>
      </w:pPr>
    </w:p>
    <w:p w:rsidR="00F3787C" w:rsidRPr="00660083" w:rsidRDefault="00597957" w:rsidP="0079426C">
      <w:pPr>
        <w:pStyle w:val="90"/>
        <w:framePr w:w="9398" w:h="10869" w:hRule="exact" w:wrap="none" w:vAnchor="page" w:hAnchor="page" w:x="1670" w:y="1103"/>
        <w:numPr>
          <w:ilvl w:val="1"/>
          <w:numId w:val="9"/>
        </w:numPr>
        <w:shd w:val="clear" w:color="auto" w:fill="auto"/>
        <w:tabs>
          <w:tab w:val="left" w:pos="557"/>
          <w:tab w:val="left" w:leader="underscore" w:pos="6662"/>
        </w:tabs>
        <w:spacing w:before="0"/>
        <w:jc w:val="both"/>
        <w:rPr>
          <w:sz w:val="24"/>
          <w:szCs w:val="24"/>
        </w:rPr>
      </w:pPr>
      <w:r w:rsidRPr="00660083">
        <w:rPr>
          <w:sz w:val="24"/>
          <w:szCs w:val="24"/>
        </w:rPr>
        <w:lastRenderedPageBreak/>
        <w:t>Педагогическим работникам</w:t>
      </w:r>
      <w:r w:rsidRPr="00660083">
        <w:rPr>
          <w:sz w:val="24"/>
          <w:szCs w:val="24"/>
        </w:rPr>
        <w:tab/>
        <w:t>информировать</w:t>
      </w:r>
    </w:p>
    <w:p w:rsidR="00F3787C" w:rsidRPr="00660083" w:rsidRDefault="00597957" w:rsidP="0079426C">
      <w:pPr>
        <w:pStyle w:val="90"/>
        <w:framePr w:w="9398" w:h="10869" w:hRule="exact" w:wrap="none" w:vAnchor="page" w:hAnchor="page" w:x="1670" w:y="1103"/>
        <w:shd w:val="clear" w:color="auto" w:fill="auto"/>
        <w:spacing w:before="0"/>
        <w:rPr>
          <w:sz w:val="24"/>
          <w:szCs w:val="24"/>
        </w:rPr>
      </w:pPr>
      <w:r w:rsidRPr="00660083">
        <w:rPr>
          <w:sz w:val="24"/>
          <w:szCs w:val="24"/>
        </w:rPr>
        <w:t>заявителя, в том числе через сервис «Электронный дневник», входящий в комплексную автоматизированную информационную систему каталогизации ресурсов образования (КАИС КРО) и размещенный на портале «Петербургское образование», о результатах текущего контроля за успеваемостью обучающегося и итогах промежуточной аттестации.</w:t>
      </w:r>
    </w:p>
    <w:p w:rsidR="00F3787C" w:rsidRPr="00660083" w:rsidRDefault="00597957" w:rsidP="0079426C">
      <w:pPr>
        <w:pStyle w:val="90"/>
        <w:framePr w:w="9398" w:h="10869" w:hRule="exact" w:wrap="none" w:vAnchor="page" w:hAnchor="page" w:x="1670" w:y="1103"/>
        <w:numPr>
          <w:ilvl w:val="0"/>
          <w:numId w:val="9"/>
        </w:numPr>
        <w:shd w:val="clear" w:color="auto" w:fill="auto"/>
        <w:tabs>
          <w:tab w:val="left" w:pos="336"/>
          <w:tab w:val="left" w:leader="underscore" w:pos="8918"/>
        </w:tabs>
        <w:spacing w:before="0"/>
        <w:jc w:val="both"/>
        <w:rPr>
          <w:sz w:val="24"/>
          <w:szCs w:val="24"/>
        </w:rPr>
      </w:pPr>
      <w:r w:rsidRPr="00660083">
        <w:rPr>
          <w:sz w:val="24"/>
          <w:szCs w:val="24"/>
        </w:rPr>
        <w:t xml:space="preserve">Заместителю руководителя по УВР </w:t>
      </w:r>
      <w:r w:rsidRPr="00660083">
        <w:rPr>
          <w:sz w:val="24"/>
          <w:szCs w:val="24"/>
        </w:rPr>
        <w:tab/>
        <w:t>:</w:t>
      </w:r>
    </w:p>
    <w:p w:rsidR="00F3787C" w:rsidRPr="00660083" w:rsidRDefault="00597957" w:rsidP="0079426C">
      <w:pPr>
        <w:pStyle w:val="90"/>
        <w:framePr w:w="9398" w:h="10869" w:hRule="exact" w:wrap="none" w:vAnchor="page" w:hAnchor="page" w:x="1670" w:y="1103"/>
        <w:numPr>
          <w:ilvl w:val="0"/>
          <w:numId w:val="7"/>
        </w:numPr>
        <w:shd w:val="clear" w:color="auto" w:fill="auto"/>
        <w:tabs>
          <w:tab w:val="left" w:pos="245"/>
        </w:tabs>
        <w:spacing w:before="0"/>
        <w:rPr>
          <w:sz w:val="24"/>
          <w:szCs w:val="24"/>
        </w:rPr>
      </w:pPr>
      <w:r w:rsidRPr="00660083">
        <w:rPr>
          <w:sz w:val="24"/>
          <w:szCs w:val="24"/>
        </w:rPr>
        <w:t>составить расписание учебных занятий, согласовать его с обучающимся на дому/родителями (законными представителями) несовершеннолетнего обучающегося на дому и представить на утверждение руководителю образовательной организации;</w:t>
      </w:r>
    </w:p>
    <w:p w:rsidR="00F3787C" w:rsidRPr="00660083" w:rsidRDefault="00597957" w:rsidP="0079426C">
      <w:pPr>
        <w:pStyle w:val="90"/>
        <w:framePr w:w="9398" w:h="10869" w:hRule="exact" w:wrap="none" w:vAnchor="page" w:hAnchor="page" w:x="1670" w:y="1103"/>
        <w:numPr>
          <w:ilvl w:val="0"/>
          <w:numId w:val="7"/>
        </w:numPr>
        <w:shd w:val="clear" w:color="auto" w:fill="auto"/>
        <w:tabs>
          <w:tab w:val="left" w:pos="245"/>
        </w:tabs>
        <w:spacing w:before="0"/>
        <w:rPr>
          <w:sz w:val="24"/>
          <w:szCs w:val="24"/>
        </w:rPr>
      </w:pPr>
      <w:r w:rsidRPr="00660083">
        <w:rPr>
          <w:sz w:val="24"/>
          <w:szCs w:val="24"/>
        </w:rPr>
        <w:t>осуществлять контроль за своевременным проведением учебных занятий педагогическими работниками, выполнением рабочих программ по учебным предметам, методикой индивидуального обучения и ведением журнала учета проведенных занятий.</w:t>
      </w:r>
    </w:p>
    <w:p w:rsidR="00F3787C" w:rsidRPr="00660083" w:rsidRDefault="00597957" w:rsidP="0079426C">
      <w:pPr>
        <w:pStyle w:val="90"/>
        <w:framePr w:w="9398" w:h="10869" w:hRule="exact" w:wrap="none" w:vAnchor="page" w:hAnchor="page" w:x="1670" w:y="1103"/>
        <w:numPr>
          <w:ilvl w:val="0"/>
          <w:numId w:val="9"/>
        </w:numPr>
        <w:shd w:val="clear" w:color="auto" w:fill="auto"/>
        <w:tabs>
          <w:tab w:val="left" w:pos="341"/>
          <w:tab w:val="left" w:leader="underscore" w:pos="7008"/>
        </w:tabs>
        <w:spacing w:before="0"/>
        <w:jc w:val="both"/>
        <w:rPr>
          <w:sz w:val="24"/>
          <w:szCs w:val="24"/>
        </w:rPr>
      </w:pPr>
      <w:r w:rsidRPr="00660083">
        <w:rPr>
          <w:sz w:val="24"/>
          <w:szCs w:val="24"/>
        </w:rPr>
        <w:t xml:space="preserve">Классному руководителю </w:t>
      </w:r>
      <w:r w:rsidRPr="00660083">
        <w:rPr>
          <w:sz w:val="24"/>
          <w:szCs w:val="24"/>
        </w:rPr>
        <w:tab/>
        <w:t xml:space="preserve"> своевременно</w:t>
      </w:r>
    </w:p>
    <w:p w:rsidR="00F3787C" w:rsidRPr="00660083" w:rsidRDefault="00597957" w:rsidP="0079426C">
      <w:pPr>
        <w:pStyle w:val="90"/>
        <w:framePr w:w="9398" w:h="10869" w:hRule="exact" w:wrap="none" w:vAnchor="page" w:hAnchor="page" w:x="1670" w:y="1103"/>
        <w:shd w:val="clear" w:color="auto" w:fill="auto"/>
        <w:spacing w:before="0"/>
        <w:rPr>
          <w:sz w:val="24"/>
          <w:szCs w:val="24"/>
        </w:rPr>
      </w:pPr>
      <w:r w:rsidRPr="00660083">
        <w:rPr>
          <w:sz w:val="24"/>
          <w:szCs w:val="24"/>
        </w:rPr>
        <w:t>информировать обучающегося на дому/родителей (законных представителей) несовершеннолетнего обучающегося на дому об успеваемости обучающегося.</w:t>
      </w:r>
    </w:p>
    <w:p w:rsidR="00F3787C" w:rsidRPr="00660083" w:rsidRDefault="00597957" w:rsidP="0079426C">
      <w:pPr>
        <w:pStyle w:val="90"/>
        <w:framePr w:w="9398" w:h="10869" w:hRule="exact" w:wrap="none" w:vAnchor="page" w:hAnchor="page" w:x="1670" w:y="1103"/>
        <w:numPr>
          <w:ilvl w:val="0"/>
          <w:numId w:val="9"/>
        </w:numPr>
        <w:shd w:val="clear" w:color="auto" w:fill="auto"/>
        <w:tabs>
          <w:tab w:val="left" w:pos="341"/>
        </w:tabs>
        <w:spacing w:before="0"/>
        <w:jc w:val="both"/>
        <w:rPr>
          <w:sz w:val="24"/>
          <w:szCs w:val="24"/>
        </w:rPr>
      </w:pPr>
      <w:r w:rsidRPr="00660083">
        <w:rPr>
          <w:sz w:val="24"/>
          <w:szCs w:val="24"/>
        </w:rPr>
        <w:t>Контроль за исполнением приказа возложить на заместителя директора</w:t>
      </w:r>
    </w:p>
    <w:p w:rsidR="00F3787C" w:rsidRPr="00660083" w:rsidRDefault="00597957" w:rsidP="0079426C">
      <w:pPr>
        <w:pStyle w:val="90"/>
        <w:framePr w:w="9398" w:h="10869" w:hRule="exact" w:wrap="none" w:vAnchor="page" w:hAnchor="page" w:x="1670" w:y="1103"/>
        <w:shd w:val="clear" w:color="auto" w:fill="auto"/>
        <w:tabs>
          <w:tab w:val="left" w:pos="4738"/>
        </w:tabs>
        <w:spacing w:before="0"/>
        <w:jc w:val="both"/>
        <w:rPr>
          <w:sz w:val="24"/>
          <w:szCs w:val="24"/>
        </w:rPr>
      </w:pPr>
      <w:r w:rsidRPr="00660083">
        <w:rPr>
          <w:sz w:val="24"/>
          <w:szCs w:val="24"/>
        </w:rPr>
        <w:t>школы по УВР</w:t>
      </w:r>
      <w:r w:rsidR="0079426C">
        <w:rPr>
          <w:sz w:val="24"/>
          <w:szCs w:val="24"/>
        </w:rPr>
        <w:t>.</w:t>
      </w:r>
    </w:p>
    <w:p w:rsidR="00F3787C" w:rsidRPr="00660083" w:rsidRDefault="00597957" w:rsidP="0051595A">
      <w:pPr>
        <w:pStyle w:val="90"/>
        <w:framePr w:wrap="none" w:vAnchor="page" w:hAnchor="page" w:x="1683" w:y="7459"/>
        <w:shd w:val="clear" w:color="auto" w:fill="auto"/>
        <w:spacing w:before="0" w:line="280" w:lineRule="exact"/>
        <w:rPr>
          <w:sz w:val="24"/>
          <w:szCs w:val="24"/>
        </w:rPr>
      </w:pPr>
      <w:r w:rsidRPr="00660083">
        <w:rPr>
          <w:sz w:val="24"/>
          <w:szCs w:val="24"/>
        </w:rPr>
        <w:t>Директор школы:</w:t>
      </w:r>
    </w:p>
    <w:p w:rsidR="00F3787C" w:rsidRPr="00660083" w:rsidRDefault="00660083" w:rsidP="0051595A">
      <w:pPr>
        <w:pStyle w:val="90"/>
        <w:framePr w:wrap="none" w:vAnchor="page" w:hAnchor="page" w:x="1714" w:y="7414"/>
        <w:shd w:val="clear" w:color="auto" w:fill="auto"/>
        <w:spacing w:before="0" w:line="280" w:lineRule="exact"/>
        <w:ind w:left="5477" w:right="1580"/>
        <w:jc w:val="both"/>
        <w:rPr>
          <w:sz w:val="24"/>
          <w:szCs w:val="24"/>
        </w:rPr>
      </w:pPr>
      <w:r>
        <w:rPr>
          <w:sz w:val="24"/>
          <w:szCs w:val="24"/>
        </w:rPr>
        <w:t>Н.Я. Ермолаева</w:t>
      </w:r>
    </w:p>
    <w:sectPr w:rsidR="00F3787C" w:rsidRPr="00660083" w:rsidSect="00F3787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51" w:rsidRDefault="003B3951" w:rsidP="00F3787C">
      <w:r>
        <w:separator/>
      </w:r>
    </w:p>
  </w:endnote>
  <w:endnote w:type="continuationSeparator" w:id="1">
    <w:p w:rsidR="003B3951" w:rsidRDefault="003B3951" w:rsidP="00F37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422891"/>
      <w:docPartObj>
        <w:docPartGallery w:val="Page Numbers (Bottom of Page)"/>
        <w:docPartUnique/>
      </w:docPartObj>
    </w:sdtPr>
    <w:sdtContent>
      <w:p w:rsidR="00076511" w:rsidRDefault="00AC1E80">
        <w:pPr>
          <w:pStyle w:val="a9"/>
        </w:pPr>
        <w:fldSimple w:instr=" PAGE   \* MERGEFORMAT ">
          <w:r w:rsidR="006033E3">
            <w:rPr>
              <w:noProof/>
            </w:rPr>
            <w:t>10</w:t>
          </w:r>
        </w:fldSimple>
      </w:p>
    </w:sdtContent>
  </w:sdt>
  <w:p w:rsidR="00076511" w:rsidRDefault="000765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51" w:rsidRDefault="003B3951"/>
  </w:footnote>
  <w:footnote w:type="continuationSeparator" w:id="1">
    <w:p w:rsidR="003B3951" w:rsidRDefault="003B39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53F8A"/>
    <w:multiLevelType w:val="multilevel"/>
    <w:tmpl w:val="B60A5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802D35"/>
    <w:multiLevelType w:val="multilevel"/>
    <w:tmpl w:val="16CE3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1E0CBD"/>
    <w:multiLevelType w:val="hybridMultilevel"/>
    <w:tmpl w:val="51849C42"/>
    <w:lvl w:ilvl="0" w:tplc="0BD89BFA">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nsid w:val="425858E8"/>
    <w:multiLevelType w:val="multilevel"/>
    <w:tmpl w:val="2440152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A6074"/>
    <w:multiLevelType w:val="multilevel"/>
    <w:tmpl w:val="F2C4D0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7B7A3F"/>
    <w:multiLevelType w:val="multilevel"/>
    <w:tmpl w:val="27C631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83588"/>
    <w:multiLevelType w:val="multilevel"/>
    <w:tmpl w:val="E3640B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A02EA9"/>
    <w:multiLevelType w:val="multilevel"/>
    <w:tmpl w:val="73261C0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743DB"/>
    <w:multiLevelType w:val="multilevel"/>
    <w:tmpl w:val="CCFEE27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022DA5"/>
    <w:multiLevelType w:val="multilevel"/>
    <w:tmpl w:val="833E4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C21AB5"/>
    <w:multiLevelType w:val="multilevel"/>
    <w:tmpl w:val="9996B16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5"/>
  </w:num>
  <w:num w:numId="4">
    <w:abstractNumId w:val="7"/>
  </w:num>
  <w:num w:numId="5">
    <w:abstractNumId w:val="3"/>
  </w:num>
  <w:num w:numId="6">
    <w:abstractNumId w:val="6"/>
  </w:num>
  <w:num w:numId="7">
    <w:abstractNumId w:val="0"/>
  </w:num>
  <w:num w:numId="8">
    <w:abstractNumId w:val="10"/>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3787C"/>
    <w:rsid w:val="000308B9"/>
    <w:rsid w:val="0003292D"/>
    <w:rsid w:val="00076511"/>
    <w:rsid w:val="000D6D5C"/>
    <w:rsid w:val="00147AAB"/>
    <w:rsid w:val="001E7E3B"/>
    <w:rsid w:val="0024399B"/>
    <w:rsid w:val="00303C83"/>
    <w:rsid w:val="0039483E"/>
    <w:rsid w:val="003B3951"/>
    <w:rsid w:val="00512C95"/>
    <w:rsid w:val="0051595A"/>
    <w:rsid w:val="00597957"/>
    <w:rsid w:val="005C0A8B"/>
    <w:rsid w:val="005C22DA"/>
    <w:rsid w:val="006033E3"/>
    <w:rsid w:val="0061688F"/>
    <w:rsid w:val="00660083"/>
    <w:rsid w:val="00700DDF"/>
    <w:rsid w:val="0079426C"/>
    <w:rsid w:val="00A20D60"/>
    <w:rsid w:val="00AC1E80"/>
    <w:rsid w:val="00B8652B"/>
    <w:rsid w:val="00C07960"/>
    <w:rsid w:val="00D15B7F"/>
    <w:rsid w:val="00EC08A1"/>
    <w:rsid w:val="00EC0DB7"/>
    <w:rsid w:val="00F3787C"/>
    <w:rsid w:val="00FA0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78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787C"/>
    <w:rPr>
      <w:color w:val="0066CC"/>
      <w:u w:val="single"/>
    </w:rPr>
  </w:style>
  <w:style w:type="character" w:customStyle="1" w:styleId="3">
    <w:name w:val="Основной текст (3)_"/>
    <w:basedOn w:val="a0"/>
    <w:link w:val="30"/>
    <w:rsid w:val="00F3787C"/>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sid w:val="00F3787C"/>
    <w:rPr>
      <w:color w:val="000000"/>
      <w:spacing w:val="0"/>
      <w:w w:val="100"/>
      <w:position w:val="0"/>
      <w:lang w:val="ru-RU" w:eastAsia="ru-RU" w:bidi="ru-RU"/>
    </w:rPr>
  </w:style>
  <w:style w:type="character" w:customStyle="1" w:styleId="12">
    <w:name w:val="Заголовок №1 (2)_"/>
    <w:basedOn w:val="a0"/>
    <w:link w:val="120"/>
    <w:rsid w:val="00F3787C"/>
    <w:rPr>
      <w:rFonts w:ascii="Candara" w:eastAsia="Candara" w:hAnsi="Candara" w:cs="Candara"/>
      <w:b/>
      <w:bCs/>
      <w:i w:val="0"/>
      <w:iCs w:val="0"/>
      <w:smallCaps w:val="0"/>
      <w:strike w:val="0"/>
      <w:sz w:val="22"/>
      <w:szCs w:val="22"/>
      <w:u w:val="none"/>
    </w:rPr>
  </w:style>
  <w:style w:type="character" w:customStyle="1" w:styleId="121">
    <w:name w:val="Заголовок №1 (2)"/>
    <w:basedOn w:val="12"/>
    <w:rsid w:val="00F3787C"/>
    <w:rPr>
      <w:color w:val="000000"/>
      <w:spacing w:val="0"/>
      <w:w w:val="100"/>
      <w:position w:val="0"/>
      <w:lang w:val="ru-RU" w:eastAsia="ru-RU" w:bidi="ru-RU"/>
    </w:rPr>
  </w:style>
  <w:style w:type="character" w:customStyle="1" w:styleId="4">
    <w:name w:val="Основной текст (4)_"/>
    <w:basedOn w:val="a0"/>
    <w:link w:val="40"/>
    <w:rsid w:val="00F3787C"/>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3787C"/>
    <w:rPr>
      <w:color w:val="000000"/>
      <w:spacing w:val="0"/>
      <w:w w:val="100"/>
      <w:position w:val="0"/>
      <w:lang w:val="ru-RU" w:eastAsia="ru-RU" w:bidi="ru-RU"/>
    </w:rPr>
  </w:style>
  <w:style w:type="character" w:customStyle="1" w:styleId="5">
    <w:name w:val="Основной текст (5)_"/>
    <w:basedOn w:val="a0"/>
    <w:link w:val="50"/>
    <w:rsid w:val="00F3787C"/>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F3787C"/>
    <w:rPr>
      <w:color w:val="000000"/>
      <w:spacing w:val="0"/>
      <w:w w:val="100"/>
      <w:position w:val="0"/>
      <w:lang w:val="ru-RU" w:eastAsia="ru-RU" w:bidi="ru-RU"/>
    </w:rPr>
  </w:style>
  <w:style w:type="character" w:customStyle="1" w:styleId="52">
    <w:name w:val="Основной текст (5)"/>
    <w:basedOn w:val="5"/>
    <w:rsid w:val="00F3787C"/>
    <w:rPr>
      <w:color w:val="000000"/>
      <w:spacing w:val="0"/>
      <w:w w:val="100"/>
      <w:position w:val="0"/>
      <w:lang w:val="ru-RU" w:eastAsia="ru-RU" w:bidi="ru-RU"/>
    </w:rPr>
  </w:style>
  <w:style w:type="character" w:customStyle="1" w:styleId="32">
    <w:name w:val="Основной текст (3)"/>
    <w:basedOn w:val="3"/>
    <w:rsid w:val="00F3787C"/>
    <w:rPr>
      <w:color w:val="000000"/>
      <w:spacing w:val="0"/>
      <w:w w:val="100"/>
      <w:position w:val="0"/>
      <w:lang w:val="ru-RU" w:eastAsia="ru-RU" w:bidi="ru-RU"/>
    </w:rPr>
  </w:style>
  <w:style w:type="character" w:customStyle="1" w:styleId="33">
    <w:name w:val="Основной текст (3)"/>
    <w:basedOn w:val="3"/>
    <w:rsid w:val="00F3787C"/>
    <w:rPr>
      <w:color w:val="000000"/>
      <w:spacing w:val="0"/>
      <w:w w:val="100"/>
      <w:position w:val="0"/>
      <w:lang w:val="ru-RU" w:eastAsia="ru-RU" w:bidi="ru-RU"/>
    </w:rPr>
  </w:style>
  <w:style w:type="character" w:customStyle="1" w:styleId="34">
    <w:name w:val="Основной текст (3)"/>
    <w:basedOn w:val="3"/>
    <w:rsid w:val="00F3787C"/>
    <w:rPr>
      <w:color w:val="000000"/>
      <w:spacing w:val="0"/>
      <w:w w:val="100"/>
      <w:position w:val="0"/>
      <w:lang w:val="ru-RU" w:eastAsia="ru-RU" w:bidi="ru-RU"/>
    </w:rPr>
  </w:style>
  <w:style w:type="character" w:customStyle="1" w:styleId="2">
    <w:name w:val="Основной текст (2)_"/>
    <w:basedOn w:val="a0"/>
    <w:link w:val="20"/>
    <w:rsid w:val="00F3787C"/>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F3787C"/>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F3787C"/>
    <w:rPr>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2"/>
    <w:rsid w:val="00F3787C"/>
    <w:rPr>
      <w:b/>
      <w:bCs/>
      <w:color w:val="000000"/>
      <w:spacing w:val="0"/>
      <w:w w:val="100"/>
      <w:position w:val="0"/>
      <w:sz w:val="22"/>
      <w:szCs w:val="22"/>
      <w:lang w:val="ru-RU" w:eastAsia="ru-RU" w:bidi="ru-RU"/>
    </w:rPr>
  </w:style>
  <w:style w:type="character" w:customStyle="1" w:styleId="22">
    <w:name w:val="Основной текст (2)"/>
    <w:basedOn w:val="2"/>
    <w:rsid w:val="00F3787C"/>
    <w:rPr>
      <w:color w:val="000000"/>
      <w:spacing w:val="0"/>
      <w:w w:val="100"/>
      <w:position w:val="0"/>
      <w:sz w:val="24"/>
      <w:szCs w:val="24"/>
      <w:lang w:val="ru-RU" w:eastAsia="ru-RU" w:bidi="ru-RU"/>
    </w:rPr>
  </w:style>
  <w:style w:type="character" w:customStyle="1" w:styleId="23">
    <w:name w:val="Основной текст (2) + Курсив"/>
    <w:basedOn w:val="2"/>
    <w:rsid w:val="00F3787C"/>
    <w:rPr>
      <w:i/>
      <w:iCs/>
      <w:color w:val="000000"/>
      <w:spacing w:val="0"/>
      <w:w w:val="100"/>
      <w:position w:val="0"/>
      <w:sz w:val="24"/>
      <w:szCs w:val="24"/>
      <w:lang w:val="ru-RU" w:eastAsia="ru-RU" w:bidi="ru-RU"/>
    </w:rPr>
  </w:style>
  <w:style w:type="character" w:customStyle="1" w:styleId="6">
    <w:name w:val="Основной текст (6)_"/>
    <w:basedOn w:val="a0"/>
    <w:link w:val="60"/>
    <w:rsid w:val="00F3787C"/>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F3787C"/>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F3787C"/>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F3787C"/>
    <w:rPr>
      <w:rFonts w:ascii="Times New Roman" w:eastAsia="Times New Roman" w:hAnsi="Times New Roman" w:cs="Times New Roman"/>
      <w:b w:val="0"/>
      <w:bCs w:val="0"/>
      <w:i w:val="0"/>
      <w:iCs w:val="0"/>
      <w:smallCaps w:val="0"/>
      <w:strike w:val="0"/>
      <w:sz w:val="32"/>
      <w:szCs w:val="32"/>
      <w:u w:val="none"/>
    </w:rPr>
  </w:style>
  <w:style w:type="character" w:customStyle="1" w:styleId="9">
    <w:name w:val="Основной текст (9)_"/>
    <w:basedOn w:val="a0"/>
    <w:link w:val="90"/>
    <w:rsid w:val="00F3787C"/>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F3787C"/>
    <w:pPr>
      <w:shd w:val="clear" w:color="auto" w:fill="FFFFFF"/>
      <w:spacing w:line="221" w:lineRule="exact"/>
      <w:ind w:hanging="940"/>
    </w:pPr>
    <w:rPr>
      <w:rFonts w:ascii="Times New Roman" w:eastAsia="Times New Roman" w:hAnsi="Times New Roman" w:cs="Times New Roman"/>
      <w:sz w:val="19"/>
      <w:szCs w:val="19"/>
    </w:rPr>
  </w:style>
  <w:style w:type="paragraph" w:customStyle="1" w:styleId="120">
    <w:name w:val="Заголовок №1 (2)"/>
    <w:basedOn w:val="a"/>
    <w:link w:val="12"/>
    <w:rsid w:val="00F3787C"/>
    <w:pPr>
      <w:shd w:val="clear" w:color="auto" w:fill="FFFFFF"/>
      <w:spacing w:after="300" w:line="0" w:lineRule="atLeast"/>
      <w:jc w:val="center"/>
      <w:outlineLvl w:val="0"/>
    </w:pPr>
    <w:rPr>
      <w:rFonts w:ascii="Candara" w:eastAsia="Candara" w:hAnsi="Candara" w:cs="Candara"/>
      <w:b/>
      <w:bCs/>
      <w:sz w:val="22"/>
      <w:szCs w:val="22"/>
    </w:rPr>
  </w:style>
  <w:style w:type="paragraph" w:customStyle="1" w:styleId="40">
    <w:name w:val="Основной текст (4)"/>
    <w:basedOn w:val="a"/>
    <w:link w:val="4"/>
    <w:rsid w:val="00F3787C"/>
    <w:pPr>
      <w:shd w:val="clear" w:color="auto" w:fill="FFFFFF"/>
      <w:spacing w:before="300" w:line="259"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3787C"/>
    <w:pPr>
      <w:shd w:val="clear" w:color="auto" w:fill="FFFFFF"/>
      <w:spacing w:before="240" w:after="300" w:line="0" w:lineRule="atLeast"/>
    </w:pPr>
    <w:rPr>
      <w:rFonts w:ascii="Times New Roman" w:eastAsia="Times New Roman" w:hAnsi="Times New Roman" w:cs="Times New Roman"/>
      <w:b/>
      <w:bCs/>
      <w:sz w:val="19"/>
      <w:szCs w:val="19"/>
    </w:rPr>
  </w:style>
  <w:style w:type="paragraph" w:customStyle="1" w:styleId="20">
    <w:name w:val="Основной текст (2)"/>
    <w:basedOn w:val="a"/>
    <w:link w:val="2"/>
    <w:rsid w:val="00F3787C"/>
    <w:pPr>
      <w:shd w:val="clear" w:color="auto" w:fill="FFFFFF"/>
      <w:spacing w:line="274" w:lineRule="exact"/>
      <w:ind w:hanging="360"/>
      <w:jc w:val="both"/>
    </w:pPr>
    <w:rPr>
      <w:rFonts w:ascii="Times New Roman" w:eastAsia="Times New Roman" w:hAnsi="Times New Roman" w:cs="Times New Roman"/>
    </w:rPr>
  </w:style>
  <w:style w:type="paragraph" w:customStyle="1" w:styleId="10">
    <w:name w:val="Заголовок №1"/>
    <w:basedOn w:val="a"/>
    <w:link w:val="1"/>
    <w:rsid w:val="00F3787C"/>
    <w:pPr>
      <w:shd w:val="clear" w:color="auto" w:fill="FFFFFF"/>
      <w:spacing w:before="240" w:after="300" w:line="0" w:lineRule="atLeast"/>
      <w:jc w:val="both"/>
      <w:outlineLvl w:val="0"/>
    </w:pPr>
    <w:rPr>
      <w:rFonts w:ascii="Times New Roman" w:eastAsia="Times New Roman" w:hAnsi="Times New Roman" w:cs="Times New Roman"/>
      <w:b/>
      <w:bCs/>
      <w:sz w:val="22"/>
      <w:szCs w:val="22"/>
    </w:rPr>
  </w:style>
  <w:style w:type="paragraph" w:customStyle="1" w:styleId="60">
    <w:name w:val="Основной текст (6)"/>
    <w:basedOn w:val="a"/>
    <w:link w:val="6"/>
    <w:rsid w:val="00F3787C"/>
    <w:pPr>
      <w:shd w:val="clear" w:color="auto" w:fill="FFFFFF"/>
      <w:spacing w:after="540" w:line="278"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F3787C"/>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F3787C"/>
    <w:pPr>
      <w:shd w:val="clear" w:color="auto" w:fill="FFFFFF"/>
      <w:spacing w:before="780" w:after="360" w:line="0" w:lineRule="atLeas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3787C"/>
    <w:pPr>
      <w:shd w:val="clear" w:color="auto" w:fill="FFFFFF"/>
      <w:spacing w:after="540" w:line="365" w:lineRule="exact"/>
      <w:jc w:val="center"/>
    </w:pPr>
    <w:rPr>
      <w:rFonts w:ascii="Times New Roman" w:eastAsia="Times New Roman" w:hAnsi="Times New Roman" w:cs="Times New Roman"/>
      <w:sz w:val="32"/>
      <w:szCs w:val="32"/>
    </w:rPr>
  </w:style>
  <w:style w:type="paragraph" w:customStyle="1" w:styleId="90">
    <w:name w:val="Основной текст (9)"/>
    <w:basedOn w:val="a"/>
    <w:link w:val="9"/>
    <w:rsid w:val="00F3787C"/>
    <w:pPr>
      <w:shd w:val="clear" w:color="auto" w:fill="FFFFFF"/>
      <w:spacing w:before="420" w:line="322" w:lineRule="exact"/>
    </w:pPr>
    <w:rPr>
      <w:rFonts w:ascii="Times New Roman" w:eastAsia="Times New Roman" w:hAnsi="Times New Roman" w:cs="Times New Roman"/>
      <w:sz w:val="28"/>
      <w:szCs w:val="28"/>
    </w:rPr>
  </w:style>
  <w:style w:type="paragraph" w:styleId="a6">
    <w:name w:val="List Paragraph"/>
    <w:basedOn w:val="a"/>
    <w:uiPriority w:val="34"/>
    <w:qFormat/>
    <w:rsid w:val="00660083"/>
    <w:pPr>
      <w:ind w:left="720"/>
      <w:contextualSpacing/>
    </w:pPr>
  </w:style>
  <w:style w:type="paragraph" w:styleId="a7">
    <w:name w:val="header"/>
    <w:basedOn w:val="a"/>
    <w:link w:val="a8"/>
    <w:uiPriority w:val="99"/>
    <w:semiHidden/>
    <w:unhideWhenUsed/>
    <w:rsid w:val="00076511"/>
    <w:pPr>
      <w:tabs>
        <w:tab w:val="center" w:pos="4677"/>
        <w:tab w:val="right" w:pos="9355"/>
      </w:tabs>
    </w:pPr>
  </w:style>
  <w:style w:type="character" w:customStyle="1" w:styleId="a8">
    <w:name w:val="Верхний колонтитул Знак"/>
    <w:basedOn w:val="a0"/>
    <w:link w:val="a7"/>
    <w:uiPriority w:val="99"/>
    <w:semiHidden/>
    <w:rsid w:val="00076511"/>
    <w:rPr>
      <w:color w:val="000000"/>
    </w:rPr>
  </w:style>
  <w:style w:type="paragraph" w:styleId="a9">
    <w:name w:val="footer"/>
    <w:basedOn w:val="a"/>
    <w:link w:val="aa"/>
    <w:uiPriority w:val="99"/>
    <w:unhideWhenUsed/>
    <w:rsid w:val="00076511"/>
    <w:pPr>
      <w:tabs>
        <w:tab w:val="center" w:pos="4677"/>
        <w:tab w:val="right" w:pos="9355"/>
      </w:tabs>
    </w:pPr>
  </w:style>
  <w:style w:type="character" w:customStyle="1" w:styleId="aa">
    <w:name w:val="Нижний колонтитул Знак"/>
    <w:basedOn w:val="a0"/>
    <w:link w:val="a9"/>
    <w:uiPriority w:val="99"/>
    <w:rsid w:val="0007651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Ученик</cp:lastModifiedBy>
  <cp:revision>14</cp:revision>
  <dcterms:created xsi:type="dcterms:W3CDTF">2016-10-14T09:10:00Z</dcterms:created>
  <dcterms:modified xsi:type="dcterms:W3CDTF">2017-02-02T10:46:00Z</dcterms:modified>
</cp:coreProperties>
</file>